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B393" w14:textId="7C946523" w:rsidR="009D17DE" w:rsidRDefault="009D17DE" w:rsidP="008B235F">
      <w:pPr>
        <w:pStyle w:val="Corpotesto"/>
        <w:ind w:left="142"/>
        <w:jc w:val="center"/>
        <w:rPr>
          <w:noProof/>
          <w:sz w:val="20"/>
          <w:lang w:val="it-IT" w:eastAsia="it-IT"/>
        </w:rPr>
      </w:pPr>
    </w:p>
    <w:p w14:paraId="1A596910" w14:textId="77777777" w:rsidR="000F2D28" w:rsidRDefault="000F2D28" w:rsidP="008B235F">
      <w:pPr>
        <w:pStyle w:val="Titolo"/>
        <w:tabs>
          <w:tab w:val="left" w:pos="9540"/>
        </w:tabs>
        <w:ind w:left="142"/>
        <w:contextualSpacing/>
        <w:jc w:val="left"/>
        <w:rPr>
          <w:rFonts w:cs="Arial"/>
          <w:b w:val="0"/>
          <w:i/>
          <w:sz w:val="28"/>
          <w:szCs w:val="28"/>
        </w:rPr>
      </w:pPr>
    </w:p>
    <w:p w14:paraId="57AF24DF" w14:textId="77777777" w:rsidR="000F2D28" w:rsidRDefault="00E170CE" w:rsidP="008B235F">
      <w:pPr>
        <w:pStyle w:val="Titolo"/>
        <w:tabs>
          <w:tab w:val="left" w:pos="9540"/>
        </w:tabs>
        <w:ind w:left="142"/>
        <w:contextualSpacing/>
        <w:jc w:val="left"/>
        <w:rPr>
          <w:rFonts w:cs="Arial"/>
          <w:b w:val="0"/>
          <w:i/>
          <w:sz w:val="28"/>
          <w:szCs w:val="28"/>
        </w:rPr>
      </w:pPr>
      <w:r w:rsidRPr="001B2B75">
        <w:rPr>
          <w:rFonts w:cs="Arial"/>
          <w:b w:val="0"/>
          <w:i/>
          <w:sz w:val="28"/>
          <w:szCs w:val="28"/>
        </w:rPr>
        <w:t>Comunicato stampa</w:t>
      </w:r>
    </w:p>
    <w:p w14:paraId="40261586" w14:textId="53FAB202" w:rsidR="000F2D28" w:rsidRPr="008B235F" w:rsidRDefault="000F2D28" w:rsidP="008B235F">
      <w:pPr>
        <w:pStyle w:val="Titolo"/>
        <w:tabs>
          <w:tab w:val="left" w:pos="9540"/>
        </w:tabs>
        <w:ind w:left="142"/>
        <w:contextualSpacing/>
        <w:jc w:val="right"/>
        <w:rPr>
          <w:rFonts w:cs="Arial"/>
          <w:b w:val="0"/>
          <w:sz w:val="26"/>
          <w:szCs w:val="26"/>
          <w:lang w:val="it-IT"/>
        </w:rPr>
      </w:pPr>
      <w:r w:rsidRPr="008B235F">
        <w:rPr>
          <w:rFonts w:cs="Arial"/>
          <w:b w:val="0"/>
          <w:sz w:val="26"/>
          <w:szCs w:val="26"/>
          <w:lang w:val="it-IT"/>
        </w:rPr>
        <w:t xml:space="preserve">Arese, </w:t>
      </w:r>
      <w:r w:rsidR="00BA5AAD" w:rsidRPr="008B235F">
        <w:rPr>
          <w:rFonts w:cs="Arial"/>
          <w:b w:val="0"/>
          <w:sz w:val="26"/>
          <w:szCs w:val="26"/>
          <w:lang w:val="it-IT"/>
        </w:rPr>
        <w:t>ottobre</w:t>
      </w:r>
      <w:r w:rsidRPr="008B235F">
        <w:rPr>
          <w:rFonts w:cs="Arial"/>
          <w:b w:val="0"/>
          <w:sz w:val="26"/>
          <w:szCs w:val="26"/>
          <w:lang w:val="it-IT"/>
        </w:rPr>
        <w:t xml:space="preserve"> 202</w:t>
      </w:r>
      <w:r w:rsidR="00BA5AAD" w:rsidRPr="008B235F">
        <w:rPr>
          <w:rFonts w:cs="Arial"/>
          <w:b w:val="0"/>
          <w:sz w:val="26"/>
          <w:szCs w:val="26"/>
          <w:lang w:val="it-IT"/>
        </w:rPr>
        <w:t>3</w:t>
      </w:r>
    </w:p>
    <w:p w14:paraId="6B397B5D" w14:textId="77777777" w:rsidR="00D83F59" w:rsidRDefault="00D83F59" w:rsidP="008B235F">
      <w:pPr>
        <w:pStyle w:val="Titolo"/>
        <w:tabs>
          <w:tab w:val="left" w:pos="9540"/>
        </w:tabs>
        <w:ind w:left="142"/>
        <w:contextualSpacing/>
        <w:rPr>
          <w:rFonts w:cs="Arial"/>
          <w:b w:val="0"/>
          <w:i/>
          <w:sz w:val="22"/>
          <w:szCs w:val="22"/>
          <w:lang w:val="it-IT"/>
        </w:rPr>
      </w:pPr>
    </w:p>
    <w:p w14:paraId="2AA42C81" w14:textId="41C54CD2" w:rsidR="00A97DF6" w:rsidRDefault="00D83F59" w:rsidP="008B235F">
      <w:pPr>
        <w:pStyle w:val="Titolo"/>
        <w:tabs>
          <w:tab w:val="left" w:pos="9540"/>
        </w:tabs>
        <w:ind w:left="142"/>
        <w:contextualSpacing/>
        <w:rPr>
          <w:rFonts w:cs="Arial"/>
          <w:bCs/>
          <w:i/>
          <w:sz w:val="28"/>
          <w:szCs w:val="28"/>
          <w:lang w:val="it-IT"/>
        </w:rPr>
      </w:pPr>
      <w:r w:rsidRPr="00CB696D">
        <w:rPr>
          <w:rFonts w:cs="Arial"/>
          <w:bCs/>
          <w:i/>
          <w:sz w:val="28"/>
          <w:szCs w:val="28"/>
          <w:lang w:val="it-IT"/>
        </w:rPr>
        <w:t>L’</w:t>
      </w:r>
      <w:r w:rsidR="00A97DF6" w:rsidRPr="00CB696D">
        <w:rPr>
          <w:rFonts w:cs="Arial"/>
          <w:bCs/>
          <w:i/>
          <w:sz w:val="28"/>
          <w:szCs w:val="28"/>
          <w:lang w:val="it-IT"/>
        </w:rPr>
        <w:t>UNITER e il LABORATORIO DI ARESE</w:t>
      </w:r>
    </w:p>
    <w:p w14:paraId="7FE2AC53" w14:textId="1A8E1715" w:rsidR="00CB696D" w:rsidRPr="00CB696D" w:rsidRDefault="008B235F" w:rsidP="008B235F">
      <w:pPr>
        <w:pStyle w:val="Titolo"/>
        <w:tabs>
          <w:tab w:val="left" w:pos="9540"/>
        </w:tabs>
        <w:ind w:left="142"/>
        <w:contextualSpacing/>
        <w:rPr>
          <w:rFonts w:cs="Arial"/>
          <w:bCs/>
          <w:i/>
          <w:sz w:val="28"/>
          <w:szCs w:val="28"/>
          <w:lang w:val="it-IT"/>
        </w:rPr>
      </w:pPr>
      <w:r>
        <w:rPr>
          <w:rFonts w:cs="Arial"/>
          <w:bCs/>
          <w:i/>
          <w:sz w:val="28"/>
          <w:szCs w:val="28"/>
          <w:lang w:val="it-IT"/>
        </w:rPr>
        <w:t>La</w:t>
      </w:r>
      <w:r w:rsidR="00CB696D">
        <w:rPr>
          <w:rFonts w:cs="Arial"/>
          <w:bCs/>
          <w:i/>
          <w:sz w:val="28"/>
          <w:szCs w:val="28"/>
          <w:lang w:val="it-IT"/>
        </w:rPr>
        <w:t xml:space="preserve"> collaborazione</w:t>
      </w:r>
      <w:r>
        <w:rPr>
          <w:rFonts w:cs="Arial"/>
          <w:bCs/>
          <w:i/>
          <w:sz w:val="28"/>
          <w:szCs w:val="28"/>
          <w:lang w:val="it-IT"/>
        </w:rPr>
        <w:t xml:space="preserve"> continua</w:t>
      </w:r>
    </w:p>
    <w:p w14:paraId="7D041351" w14:textId="77777777" w:rsidR="00E7085F" w:rsidRPr="008B235F" w:rsidRDefault="00E7085F" w:rsidP="008B235F">
      <w:pPr>
        <w:pStyle w:val="Titolo"/>
        <w:tabs>
          <w:tab w:val="left" w:pos="9540"/>
        </w:tabs>
        <w:ind w:left="142"/>
        <w:contextualSpacing/>
        <w:jc w:val="right"/>
        <w:rPr>
          <w:rFonts w:cs="Arial"/>
          <w:b w:val="0"/>
          <w:i/>
          <w:sz w:val="26"/>
          <w:szCs w:val="26"/>
        </w:rPr>
      </w:pPr>
    </w:p>
    <w:p w14:paraId="2BAC5C2F" w14:textId="10147CCA" w:rsidR="00E7085F" w:rsidRPr="008B235F" w:rsidRDefault="00E7085F" w:rsidP="008B235F">
      <w:pPr>
        <w:pStyle w:val="Titolo"/>
        <w:tabs>
          <w:tab w:val="left" w:pos="9540"/>
        </w:tabs>
        <w:ind w:left="142"/>
        <w:contextualSpacing/>
        <w:jc w:val="right"/>
        <w:rPr>
          <w:rFonts w:cs="Arial"/>
          <w:b w:val="0"/>
          <w:i/>
          <w:sz w:val="26"/>
          <w:szCs w:val="26"/>
        </w:rPr>
        <w:sectPr w:rsidR="00E7085F" w:rsidRPr="008B235F" w:rsidSect="00A97DF6">
          <w:headerReference w:type="default" r:id="rId8"/>
          <w:footerReference w:type="default" r:id="rId9"/>
          <w:type w:val="continuous"/>
          <w:pgSz w:w="11910" w:h="16840"/>
          <w:pgMar w:top="1417" w:right="1134" w:bottom="1134" w:left="1134" w:header="720" w:footer="170" w:gutter="0"/>
          <w:cols w:space="710"/>
          <w:docGrid w:linePitch="299"/>
        </w:sectPr>
      </w:pPr>
    </w:p>
    <w:p w14:paraId="7B5FD969" w14:textId="1D4A3880" w:rsidR="00815485" w:rsidRPr="008B235F" w:rsidRDefault="00A97DF6" w:rsidP="008B235F">
      <w:pPr>
        <w:ind w:left="142" w:right="284"/>
        <w:rPr>
          <w:rFonts w:ascii="Arial" w:hAnsi="Arial" w:cs="Arial"/>
          <w:color w:val="000000"/>
          <w:sz w:val="26"/>
          <w:szCs w:val="26"/>
        </w:rPr>
      </w:pPr>
      <w:r w:rsidRPr="008B235F">
        <w:rPr>
          <w:rFonts w:ascii="Arial" w:hAnsi="Arial" w:cs="Arial"/>
          <w:color w:val="000000"/>
          <w:sz w:val="26"/>
          <w:szCs w:val="26"/>
        </w:rPr>
        <w:t xml:space="preserve">Dopo </w:t>
      </w:r>
      <w:r w:rsidR="00A60D3A" w:rsidRPr="008B235F">
        <w:rPr>
          <w:rFonts w:ascii="Arial" w:hAnsi="Arial" w:cs="Arial"/>
          <w:color w:val="000000"/>
          <w:sz w:val="26"/>
          <w:szCs w:val="26"/>
        </w:rPr>
        <w:t>il</w:t>
      </w:r>
      <w:r w:rsidR="00CB696D" w:rsidRPr="008B235F">
        <w:rPr>
          <w:rFonts w:ascii="Arial" w:hAnsi="Arial" w:cs="Arial"/>
          <w:color w:val="000000"/>
          <w:sz w:val="26"/>
          <w:szCs w:val="26"/>
        </w:rPr>
        <w:t xml:space="preserve"> proficu</w:t>
      </w:r>
      <w:r w:rsidR="00A60D3A" w:rsidRPr="008B235F">
        <w:rPr>
          <w:rFonts w:ascii="Arial" w:hAnsi="Arial" w:cs="Arial"/>
          <w:color w:val="000000"/>
          <w:sz w:val="26"/>
          <w:szCs w:val="26"/>
        </w:rPr>
        <w:t>o</w:t>
      </w:r>
      <w:r w:rsidRPr="008B235F">
        <w:rPr>
          <w:rFonts w:ascii="Arial" w:hAnsi="Arial" w:cs="Arial"/>
          <w:color w:val="000000"/>
          <w:sz w:val="26"/>
          <w:szCs w:val="26"/>
        </w:rPr>
        <w:t xml:space="preserve"> </w:t>
      </w:r>
      <w:r w:rsidR="00A60D3A" w:rsidRPr="008B235F">
        <w:rPr>
          <w:rFonts w:ascii="Arial" w:hAnsi="Arial" w:cs="Arial"/>
          <w:color w:val="000000"/>
          <w:sz w:val="26"/>
          <w:szCs w:val="26"/>
        </w:rPr>
        <w:t>lavoro comune</w:t>
      </w:r>
      <w:r w:rsidRPr="008B235F">
        <w:rPr>
          <w:rFonts w:ascii="Arial" w:hAnsi="Arial" w:cs="Arial"/>
          <w:color w:val="000000"/>
          <w:sz w:val="26"/>
          <w:szCs w:val="26"/>
        </w:rPr>
        <w:t xml:space="preserve"> </w:t>
      </w:r>
      <w:r w:rsidR="00CB696D" w:rsidRPr="008B235F">
        <w:rPr>
          <w:rFonts w:ascii="Arial" w:hAnsi="Arial" w:cs="Arial"/>
          <w:color w:val="000000"/>
          <w:sz w:val="26"/>
          <w:szCs w:val="26"/>
        </w:rPr>
        <w:t>del precedente anno accademico</w:t>
      </w:r>
      <w:r w:rsidR="00815485" w:rsidRPr="008B235F">
        <w:rPr>
          <w:rFonts w:ascii="Arial" w:hAnsi="Arial" w:cs="Arial"/>
          <w:color w:val="000000"/>
          <w:sz w:val="26"/>
          <w:szCs w:val="26"/>
        </w:rPr>
        <w:t xml:space="preserve"> fra l’UNITER e Il Laboratorio di Arese, che ha permesso di proporre un seminario e una conferenza molto apprezzati e seguiti, </w:t>
      </w:r>
      <w:r w:rsidR="00A60D3A" w:rsidRPr="008B235F">
        <w:rPr>
          <w:rFonts w:ascii="Arial" w:hAnsi="Arial" w:cs="Arial"/>
          <w:color w:val="000000"/>
          <w:sz w:val="26"/>
          <w:szCs w:val="26"/>
        </w:rPr>
        <w:t xml:space="preserve">anche quest’anno </w:t>
      </w:r>
      <w:r w:rsidRPr="008B235F">
        <w:rPr>
          <w:rFonts w:ascii="Arial" w:hAnsi="Arial" w:cs="Arial"/>
          <w:color w:val="000000"/>
          <w:sz w:val="26"/>
          <w:szCs w:val="26"/>
        </w:rPr>
        <w:t xml:space="preserve">prosegue </w:t>
      </w:r>
      <w:r w:rsidR="00A60D3A" w:rsidRPr="008B235F">
        <w:rPr>
          <w:rFonts w:ascii="Arial" w:hAnsi="Arial" w:cs="Arial"/>
          <w:color w:val="000000"/>
          <w:sz w:val="26"/>
          <w:szCs w:val="26"/>
        </w:rPr>
        <w:t>la collaborazione con l’organizzazione di un nuovo seminario.</w:t>
      </w:r>
    </w:p>
    <w:p w14:paraId="48C46433" w14:textId="77777777" w:rsidR="00A60D3A" w:rsidRPr="008B235F" w:rsidRDefault="00A60D3A" w:rsidP="008B235F">
      <w:pPr>
        <w:ind w:left="142" w:right="284"/>
        <w:rPr>
          <w:rFonts w:ascii="Arial" w:hAnsi="Arial" w:cs="Arial"/>
          <w:color w:val="000000"/>
          <w:sz w:val="26"/>
          <w:szCs w:val="26"/>
        </w:rPr>
      </w:pPr>
    </w:p>
    <w:p w14:paraId="78582CA3" w14:textId="19B6448A" w:rsidR="00815485" w:rsidRPr="008B235F" w:rsidRDefault="00A60D3A" w:rsidP="008B235F">
      <w:pPr>
        <w:ind w:left="142" w:right="284"/>
        <w:rPr>
          <w:rFonts w:ascii="Arial" w:hAnsi="Arial" w:cs="Arial"/>
          <w:color w:val="000000"/>
          <w:sz w:val="26"/>
          <w:szCs w:val="26"/>
        </w:rPr>
      </w:pPr>
      <w:r w:rsidRPr="008B235F">
        <w:rPr>
          <w:rFonts w:ascii="Arial" w:hAnsi="Arial" w:cs="Arial"/>
          <w:color w:val="000000"/>
          <w:sz w:val="26"/>
          <w:szCs w:val="26"/>
        </w:rPr>
        <w:t>Si tratta di un ciclo di tre incontri su un altro tema di grande attualità:</w:t>
      </w:r>
      <w:r w:rsidR="00815485" w:rsidRPr="008B235F">
        <w:rPr>
          <w:rFonts w:ascii="Helvetica" w:eastAsiaTheme="minorHAnsi" w:hAnsi="Helvetica" w:cs="Helvetica"/>
          <w:color w:val="181818"/>
          <w:sz w:val="26"/>
          <w:szCs w:val="26"/>
          <w:lang w:eastAsia="en-US"/>
        </w:rPr>
        <w:t> </w:t>
      </w:r>
    </w:p>
    <w:p w14:paraId="69B56658" w14:textId="77777777" w:rsidR="00815485" w:rsidRPr="00A60D3A" w:rsidRDefault="00815485" w:rsidP="008B235F">
      <w:pPr>
        <w:autoSpaceDE w:val="0"/>
        <w:autoSpaceDN w:val="0"/>
        <w:adjustRightInd w:val="0"/>
        <w:ind w:left="142"/>
        <w:jc w:val="center"/>
        <w:rPr>
          <w:rFonts w:ascii="Helvetica" w:eastAsiaTheme="minorHAnsi" w:hAnsi="Helvetica" w:cs="Helvetica"/>
          <w:color w:val="181818"/>
          <w:sz w:val="40"/>
          <w:szCs w:val="40"/>
          <w:lang w:eastAsia="en-US"/>
        </w:rPr>
      </w:pPr>
      <w:r w:rsidRPr="00A60D3A">
        <w:rPr>
          <w:rFonts w:ascii="Comic Sans MS" w:eastAsiaTheme="minorHAnsi" w:hAnsi="Comic Sans MS" w:cs="Comic Sans MS"/>
          <w:color w:val="FB0007"/>
          <w:sz w:val="40"/>
          <w:szCs w:val="40"/>
          <w:lang w:eastAsia="en-US"/>
        </w:rPr>
        <w:t xml:space="preserve">Acqua: risorsa e calamità. </w:t>
      </w:r>
    </w:p>
    <w:p w14:paraId="6F2424D8" w14:textId="77777777" w:rsidR="00815485" w:rsidRPr="00A60D3A" w:rsidRDefault="00815485" w:rsidP="008B235F">
      <w:pPr>
        <w:autoSpaceDE w:val="0"/>
        <w:autoSpaceDN w:val="0"/>
        <w:adjustRightInd w:val="0"/>
        <w:ind w:left="142"/>
        <w:jc w:val="center"/>
        <w:rPr>
          <w:rFonts w:ascii="Helvetica" w:eastAsiaTheme="minorHAnsi" w:hAnsi="Helvetica" w:cs="Helvetica"/>
          <w:color w:val="181818"/>
          <w:sz w:val="40"/>
          <w:szCs w:val="40"/>
          <w:lang w:eastAsia="en-US"/>
        </w:rPr>
      </w:pPr>
      <w:r w:rsidRPr="00A60D3A">
        <w:rPr>
          <w:rFonts w:ascii="Comic Sans MS" w:eastAsiaTheme="minorHAnsi" w:hAnsi="Comic Sans MS" w:cs="Comic Sans MS"/>
          <w:color w:val="FB0007"/>
          <w:sz w:val="40"/>
          <w:szCs w:val="40"/>
          <w:lang w:eastAsia="en-US"/>
        </w:rPr>
        <w:t>Parliamone con gli esperti</w:t>
      </w:r>
    </w:p>
    <w:p w14:paraId="00DD2649" w14:textId="77777777" w:rsidR="00A60D3A" w:rsidRDefault="00A60D3A" w:rsidP="008B235F">
      <w:pPr>
        <w:autoSpaceDE w:val="0"/>
        <w:autoSpaceDN w:val="0"/>
        <w:adjustRightInd w:val="0"/>
        <w:ind w:left="142"/>
        <w:rPr>
          <w:rFonts w:ascii="Arial" w:eastAsiaTheme="minorHAnsi" w:hAnsi="Arial" w:cs="Arial"/>
          <w:color w:val="181818"/>
          <w:sz w:val="28"/>
          <w:szCs w:val="28"/>
          <w:lang w:eastAsia="en-US"/>
        </w:rPr>
      </w:pPr>
    </w:p>
    <w:p w14:paraId="45F6EDED" w14:textId="71951F42" w:rsidR="00815485" w:rsidRDefault="00815485" w:rsidP="008B235F">
      <w:pPr>
        <w:autoSpaceDE w:val="0"/>
        <w:autoSpaceDN w:val="0"/>
        <w:adjustRightInd w:val="0"/>
        <w:ind w:left="142"/>
        <w:rPr>
          <w:rFonts w:ascii="Arial" w:eastAsiaTheme="minorHAnsi" w:hAnsi="Arial" w:cs="Arial"/>
          <w:color w:val="181818"/>
          <w:sz w:val="26"/>
          <w:szCs w:val="26"/>
          <w:lang w:eastAsia="en-US"/>
        </w:rPr>
      </w:pPr>
      <w:r w:rsidRPr="008B235F">
        <w:rPr>
          <w:rFonts w:ascii="Arial" w:eastAsiaTheme="minorHAnsi" w:hAnsi="Arial" w:cs="Arial"/>
          <w:color w:val="181818"/>
          <w:lang w:eastAsia="en-US"/>
        </w:rPr>
        <w:t xml:space="preserve">che </w:t>
      </w:r>
      <w:r w:rsidR="00A60D3A" w:rsidRPr="008B235F">
        <w:rPr>
          <w:rFonts w:ascii="Arial" w:eastAsiaTheme="minorHAnsi" w:hAnsi="Arial" w:cs="Arial"/>
          <w:color w:val="181818"/>
          <w:lang w:eastAsia="en-US"/>
        </w:rPr>
        <w:t>saranno</w:t>
      </w:r>
      <w:r w:rsidRPr="008B235F">
        <w:rPr>
          <w:rFonts w:ascii="Arial" w:eastAsiaTheme="minorHAnsi" w:hAnsi="Arial" w:cs="Arial"/>
          <w:color w:val="181818"/>
          <w:lang w:eastAsia="en-US"/>
        </w:rPr>
        <w:t xml:space="preserve"> condotti da relatori del Gruppo CAP, che gestisce il servizio idrico integrato </w:t>
      </w:r>
      <w:r w:rsidRPr="008B235F">
        <w:rPr>
          <w:rFonts w:ascii="Arial" w:eastAsiaTheme="minorHAnsi" w:hAnsi="Arial" w:cs="Arial"/>
          <w:color w:val="181818"/>
          <w:sz w:val="26"/>
          <w:szCs w:val="26"/>
          <w:lang w:eastAsia="en-US"/>
        </w:rPr>
        <w:t>della Città metropolitana di Milano (di cui Arese fa parte), nelle date seguenti:</w:t>
      </w:r>
    </w:p>
    <w:p w14:paraId="6F719D67" w14:textId="77777777" w:rsidR="00F12774" w:rsidRPr="008B235F" w:rsidRDefault="00F12774" w:rsidP="008B235F">
      <w:pPr>
        <w:autoSpaceDE w:val="0"/>
        <w:autoSpaceDN w:val="0"/>
        <w:adjustRightInd w:val="0"/>
        <w:ind w:left="142"/>
        <w:rPr>
          <w:rFonts w:ascii="Arial" w:eastAsiaTheme="minorHAnsi" w:hAnsi="Arial" w:cs="Arial"/>
          <w:color w:val="181818"/>
          <w:sz w:val="26"/>
          <w:szCs w:val="26"/>
          <w:lang w:eastAsia="en-US"/>
        </w:rPr>
      </w:pPr>
    </w:p>
    <w:p w14:paraId="2D1269E7" w14:textId="77777777" w:rsidR="00815485" w:rsidRPr="008B235F" w:rsidRDefault="00815485" w:rsidP="008B235F">
      <w:pPr>
        <w:autoSpaceDE w:val="0"/>
        <w:autoSpaceDN w:val="0"/>
        <w:adjustRightInd w:val="0"/>
        <w:ind w:left="142"/>
        <w:rPr>
          <w:rFonts w:ascii="Arial" w:eastAsiaTheme="minorHAnsi" w:hAnsi="Arial" w:cs="Arial"/>
          <w:color w:val="181818"/>
          <w:sz w:val="26"/>
          <w:szCs w:val="26"/>
          <w:lang w:eastAsia="en-US"/>
        </w:rPr>
      </w:pPr>
      <w:r w:rsidRPr="008B235F">
        <w:rPr>
          <w:rFonts w:ascii="Apple Color Emoji" w:eastAsiaTheme="minorHAnsi" w:hAnsi="Apple Color Emoji" w:cs="Apple Color Emoji"/>
          <w:b/>
          <w:bCs/>
          <w:color w:val="0000FF"/>
          <w:sz w:val="26"/>
          <w:szCs w:val="26"/>
          <w:lang w:eastAsia="en-US"/>
        </w:rPr>
        <w:t>▶</w:t>
      </w:r>
      <w:r w:rsidRPr="008B235F">
        <w:rPr>
          <w:rFonts w:ascii="Arial" w:eastAsiaTheme="minorHAnsi" w:hAnsi="Arial" w:cs="Arial"/>
          <w:b/>
          <w:bCs/>
          <w:color w:val="0000FF"/>
          <w:sz w:val="26"/>
          <w:szCs w:val="26"/>
          <w:lang w:eastAsia="en-US"/>
        </w:rPr>
        <w:t>︎ 10.11.23</w:t>
      </w:r>
      <w:r w:rsidRPr="008B235F">
        <w:rPr>
          <w:rFonts w:ascii="Arial" w:eastAsiaTheme="minorHAnsi" w:hAnsi="Arial" w:cs="Arial"/>
          <w:color w:val="0000FF"/>
          <w:sz w:val="26"/>
          <w:szCs w:val="26"/>
          <w:lang w:eastAsia="en-US"/>
        </w:rPr>
        <w:t xml:space="preserve"> ore 17-19</w:t>
      </w:r>
      <w:r w:rsidRPr="008B235F">
        <w:rPr>
          <w:rFonts w:ascii="Arial" w:eastAsiaTheme="minorHAnsi" w:hAnsi="Arial" w:cs="Arial"/>
          <w:color w:val="181818"/>
          <w:sz w:val="26"/>
          <w:szCs w:val="26"/>
          <w:lang w:eastAsia="en-US"/>
        </w:rPr>
        <w:t xml:space="preserve"> - </w:t>
      </w:r>
      <w:r w:rsidRPr="008B235F">
        <w:rPr>
          <w:rFonts w:ascii="Arial" w:eastAsiaTheme="minorHAnsi" w:hAnsi="Arial" w:cs="Arial"/>
          <w:i/>
          <w:iCs/>
          <w:color w:val="181818"/>
          <w:sz w:val="26"/>
          <w:szCs w:val="26"/>
          <w:lang w:eastAsia="en-US"/>
        </w:rPr>
        <w:t xml:space="preserve">Ing. Gloria </w:t>
      </w:r>
      <w:proofErr w:type="spellStart"/>
      <w:r w:rsidRPr="008B235F">
        <w:rPr>
          <w:rFonts w:ascii="Arial" w:eastAsiaTheme="minorHAnsi" w:hAnsi="Arial" w:cs="Arial"/>
          <w:i/>
          <w:iCs/>
          <w:color w:val="181818"/>
          <w:sz w:val="26"/>
          <w:szCs w:val="26"/>
          <w:lang w:eastAsia="en-US"/>
        </w:rPr>
        <w:t>Salinetti</w:t>
      </w:r>
      <w:proofErr w:type="spellEnd"/>
    </w:p>
    <w:p w14:paraId="367588D4" w14:textId="77777777" w:rsidR="00815485" w:rsidRPr="008B235F" w:rsidRDefault="00815485" w:rsidP="008B235F">
      <w:pPr>
        <w:autoSpaceDE w:val="0"/>
        <w:autoSpaceDN w:val="0"/>
        <w:adjustRightInd w:val="0"/>
        <w:ind w:left="142"/>
        <w:rPr>
          <w:rFonts w:ascii="Arial" w:eastAsiaTheme="minorHAnsi" w:hAnsi="Arial" w:cs="Arial"/>
          <w:color w:val="181818"/>
          <w:sz w:val="26"/>
          <w:szCs w:val="26"/>
          <w:lang w:eastAsia="en-US"/>
        </w:rPr>
      </w:pPr>
      <w:r w:rsidRPr="008B235F">
        <w:rPr>
          <w:rFonts w:ascii="Arial" w:eastAsiaTheme="minorHAnsi" w:hAnsi="Arial" w:cs="Arial"/>
          <w:color w:val="181818"/>
          <w:sz w:val="26"/>
          <w:szCs w:val="26"/>
          <w:lang w:eastAsia="en-US"/>
        </w:rPr>
        <w:t>     Direttore Acqua Gruppo CAP</w:t>
      </w:r>
    </w:p>
    <w:p w14:paraId="560EF28C" w14:textId="77777777" w:rsidR="00815485" w:rsidRPr="008B235F" w:rsidRDefault="00815485" w:rsidP="008B235F">
      <w:pPr>
        <w:autoSpaceDE w:val="0"/>
        <w:autoSpaceDN w:val="0"/>
        <w:adjustRightInd w:val="0"/>
        <w:ind w:left="142"/>
        <w:rPr>
          <w:rFonts w:ascii="Arial" w:eastAsiaTheme="minorHAnsi" w:hAnsi="Arial" w:cs="Arial"/>
          <w:color w:val="181818"/>
          <w:sz w:val="26"/>
          <w:szCs w:val="26"/>
          <w:lang w:eastAsia="en-US"/>
        </w:rPr>
      </w:pPr>
      <w:r w:rsidRPr="008B235F">
        <w:rPr>
          <w:rFonts w:ascii="Apple Color Emoji" w:eastAsiaTheme="minorHAnsi" w:hAnsi="Apple Color Emoji" w:cs="Apple Color Emoji"/>
          <w:b/>
          <w:bCs/>
          <w:color w:val="0000FF"/>
          <w:sz w:val="26"/>
          <w:szCs w:val="26"/>
          <w:lang w:eastAsia="en-US"/>
        </w:rPr>
        <w:t>▶</w:t>
      </w:r>
      <w:r w:rsidRPr="008B235F">
        <w:rPr>
          <w:rFonts w:ascii="Arial" w:eastAsiaTheme="minorHAnsi" w:hAnsi="Arial" w:cs="Arial"/>
          <w:b/>
          <w:bCs/>
          <w:color w:val="0000FF"/>
          <w:sz w:val="26"/>
          <w:szCs w:val="26"/>
          <w:lang w:eastAsia="en-US"/>
        </w:rPr>
        <w:t>︎ 17.11.23</w:t>
      </w:r>
      <w:r w:rsidRPr="008B235F">
        <w:rPr>
          <w:rFonts w:ascii="Arial" w:eastAsiaTheme="minorHAnsi" w:hAnsi="Arial" w:cs="Arial"/>
          <w:color w:val="0000FF"/>
          <w:sz w:val="26"/>
          <w:szCs w:val="26"/>
          <w:lang w:eastAsia="en-US"/>
        </w:rPr>
        <w:t xml:space="preserve"> ore 17-19</w:t>
      </w:r>
      <w:r w:rsidRPr="008B235F">
        <w:rPr>
          <w:rFonts w:ascii="Arial" w:eastAsiaTheme="minorHAnsi" w:hAnsi="Arial" w:cs="Arial"/>
          <w:color w:val="181818"/>
          <w:sz w:val="26"/>
          <w:szCs w:val="26"/>
          <w:lang w:eastAsia="en-US"/>
        </w:rPr>
        <w:t xml:space="preserve"> - </w:t>
      </w:r>
      <w:r w:rsidRPr="008B235F">
        <w:rPr>
          <w:rFonts w:ascii="Arial" w:eastAsiaTheme="minorHAnsi" w:hAnsi="Arial" w:cs="Arial"/>
          <w:i/>
          <w:iCs/>
          <w:color w:val="181818"/>
          <w:sz w:val="26"/>
          <w:szCs w:val="26"/>
          <w:lang w:eastAsia="en-US"/>
        </w:rPr>
        <w:t>Ing. Davide Scaglione</w:t>
      </w:r>
      <w:r w:rsidRPr="008B235F">
        <w:rPr>
          <w:rFonts w:ascii="Arial" w:eastAsiaTheme="minorHAnsi" w:hAnsi="Arial" w:cs="Arial"/>
          <w:color w:val="181818"/>
          <w:sz w:val="26"/>
          <w:szCs w:val="26"/>
          <w:lang w:eastAsia="en-US"/>
        </w:rPr>
        <w:t xml:space="preserve">          </w:t>
      </w:r>
    </w:p>
    <w:p w14:paraId="167BD448" w14:textId="77777777" w:rsidR="00815485" w:rsidRPr="008B235F" w:rsidRDefault="00815485" w:rsidP="008B235F">
      <w:pPr>
        <w:autoSpaceDE w:val="0"/>
        <w:autoSpaceDN w:val="0"/>
        <w:adjustRightInd w:val="0"/>
        <w:ind w:left="142"/>
        <w:rPr>
          <w:rFonts w:ascii="Arial" w:eastAsiaTheme="minorHAnsi" w:hAnsi="Arial" w:cs="Arial"/>
          <w:color w:val="181818"/>
          <w:sz w:val="26"/>
          <w:szCs w:val="26"/>
          <w:lang w:eastAsia="en-US"/>
        </w:rPr>
      </w:pPr>
      <w:r w:rsidRPr="008B235F">
        <w:rPr>
          <w:rFonts w:ascii="Arial" w:eastAsiaTheme="minorHAnsi" w:hAnsi="Arial" w:cs="Arial"/>
          <w:color w:val="181818"/>
          <w:sz w:val="26"/>
          <w:szCs w:val="26"/>
          <w:lang w:eastAsia="en-US"/>
        </w:rPr>
        <w:t>     Responsabile Depurazione Gruppo CAP</w:t>
      </w:r>
    </w:p>
    <w:p w14:paraId="278B8575" w14:textId="77777777" w:rsidR="00815485" w:rsidRPr="008B235F" w:rsidRDefault="00815485" w:rsidP="008B235F">
      <w:pPr>
        <w:autoSpaceDE w:val="0"/>
        <w:autoSpaceDN w:val="0"/>
        <w:adjustRightInd w:val="0"/>
        <w:ind w:left="142"/>
        <w:rPr>
          <w:rFonts w:ascii="Arial" w:eastAsiaTheme="minorHAnsi" w:hAnsi="Arial" w:cs="Arial"/>
          <w:color w:val="181818"/>
          <w:sz w:val="26"/>
          <w:szCs w:val="26"/>
          <w:lang w:eastAsia="en-US"/>
        </w:rPr>
      </w:pPr>
      <w:r w:rsidRPr="008B235F">
        <w:rPr>
          <w:rFonts w:ascii="Apple Color Emoji" w:eastAsiaTheme="minorHAnsi" w:hAnsi="Apple Color Emoji" w:cs="Apple Color Emoji"/>
          <w:b/>
          <w:bCs/>
          <w:color w:val="0000FF"/>
          <w:sz w:val="26"/>
          <w:szCs w:val="26"/>
          <w:lang w:eastAsia="en-US"/>
        </w:rPr>
        <w:t>▶</w:t>
      </w:r>
      <w:r w:rsidRPr="008B235F">
        <w:rPr>
          <w:rFonts w:ascii="Arial" w:eastAsiaTheme="minorHAnsi" w:hAnsi="Arial" w:cs="Arial"/>
          <w:b/>
          <w:bCs/>
          <w:color w:val="0000FF"/>
          <w:sz w:val="26"/>
          <w:szCs w:val="26"/>
          <w:lang w:eastAsia="en-US"/>
        </w:rPr>
        <w:t>︎ 21.11.23</w:t>
      </w:r>
      <w:r w:rsidRPr="008B235F">
        <w:rPr>
          <w:rFonts w:ascii="Arial" w:eastAsiaTheme="minorHAnsi" w:hAnsi="Arial" w:cs="Arial"/>
          <w:color w:val="0000FF"/>
          <w:sz w:val="26"/>
          <w:szCs w:val="26"/>
          <w:lang w:eastAsia="en-US"/>
        </w:rPr>
        <w:t xml:space="preserve"> ore 17.15-19.15</w:t>
      </w:r>
      <w:r w:rsidRPr="008B235F">
        <w:rPr>
          <w:rFonts w:ascii="Arial" w:eastAsiaTheme="minorHAnsi" w:hAnsi="Arial" w:cs="Arial"/>
          <w:color w:val="181818"/>
          <w:sz w:val="26"/>
          <w:szCs w:val="26"/>
          <w:lang w:eastAsia="en-US"/>
        </w:rPr>
        <w:t xml:space="preserve"> - </w:t>
      </w:r>
      <w:r w:rsidRPr="008B235F">
        <w:rPr>
          <w:rFonts w:ascii="Arial" w:eastAsiaTheme="minorHAnsi" w:hAnsi="Arial" w:cs="Arial"/>
          <w:i/>
          <w:iCs/>
          <w:color w:val="181818"/>
          <w:sz w:val="26"/>
          <w:szCs w:val="26"/>
          <w:lang w:eastAsia="en-US"/>
        </w:rPr>
        <w:t xml:space="preserve">Ing. Marco </w:t>
      </w:r>
      <w:proofErr w:type="spellStart"/>
      <w:r w:rsidRPr="008B235F">
        <w:rPr>
          <w:rFonts w:ascii="Arial" w:eastAsiaTheme="minorHAnsi" w:hAnsi="Arial" w:cs="Arial"/>
          <w:i/>
          <w:iCs/>
          <w:color w:val="181818"/>
          <w:sz w:val="26"/>
          <w:szCs w:val="26"/>
          <w:lang w:eastAsia="en-US"/>
        </w:rPr>
        <w:t>Callerio</w:t>
      </w:r>
      <w:proofErr w:type="spellEnd"/>
      <w:r w:rsidRPr="008B235F">
        <w:rPr>
          <w:rFonts w:ascii="Arial" w:eastAsiaTheme="minorHAnsi" w:hAnsi="Arial" w:cs="Arial"/>
          <w:color w:val="181818"/>
          <w:sz w:val="26"/>
          <w:szCs w:val="26"/>
          <w:lang w:eastAsia="en-US"/>
        </w:rPr>
        <w:t xml:space="preserve">          </w:t>
      </w:r>
    </w:p>
    <w:p w14:paraId="2E8B8EEE" w14:textId="77777777" w:rsidR="00815485" w:rsidRPr="008B235F" w:rsidRDefault="00815485" w:rsidP="008B235F">
      <w:pPr>
        <w:autoSpaceDE w:val="0"/>
        <w:autoSpaceDN w:val="0"/>
        <w:adjustRightInd w:val="0"/>
        <w:ind w:left="142"/>
        <w:rPr>
          <w:rFonts w:ascii="Arial" w:eastAsiaTheme="minorHAnsi" w:hAnsi="Arial" w:cs="Arial"/>
          <w:color w:val="181818"/>
          <w:sz w:val="26"/>
          <w:szCs w:val="26"/>
          <w:lang w:eastAsia="en-US"/>
        </w:rPr>
      </w:pPr>
      <w:r w:rsidRPr="008B235F">
        <w:rPr>
          <w:rFonts w:ascii="Arial" w:eastAsiaTheme="minorHAnsi" w:hAnsi="Arial" w:cs="Arial"/>
          <w:color w:val="181818"/>
          <w:sz w:val="26"/>
          <w:szCs w:val="26"/>
          <w:lang w:eastAsia="en-US"/>
        </w:rPr>
        <w:t>    Responsabile Servizi Ingegneria Gruppo CAP</w:t>
      </w:r>
    </w:p>
    <w:p w14:paraId="3AF7077E" w14:textId="77777777" w:rsidR="00815485" w:rsidRPr="008B235F" w:rsidRDefault="00815485" w:rsidP="008B235F">
      <w:pPr>
        <w:autoSpaceDE w:val="0"/>
        <w:autoSpaceDN w:val="0"/>
        <w:adjustRightInd w:val="0"/>
        <w:ind w:left="142"/>
        <w:rPr>
          <w:rFonts w:ascii="Arial" w:eastAsiaTheme="minorHAnsi" w:hAnsi="Arial" w:cs="Arial"/>
          <w:color w:val="181818"/>
          <w:sz w:val="26"/>
          <w:szCs w:val="26"/>
          <w:lang w:eastAsia="en-US"/>
        </w:rPr>
      </w:pPr>
    </w:p>
    <w:p w14:paraId="17314436" w14:textId="77777777" w:rsidR="00815485" w:rsidRPr="008B235F" w:rsidRDefault="00815485" w:rsidP="008B235F">
      <w:pPr>
        <w:autoSpaceDE w:val="0"/>
        <w:autoSpaceDN w:val="0"/>
        <w:adjustRightInd w:val="0"/>
        <w:ind w:left="142"/>
        <w:rPr>
          <w:rFonts w:ascii="Arial" w:eastAsiaTheme="minorHAnsi" w:hAnsi="Arial" w:cs="Arial"/>
          <w:color w:val="181818"/>
          <w:sz w:val="26"/>
          <w:szCs w:val="26"/>
          <w:lang w:eastAsia="en-US"/>
        </w:rPr>
      </w:pPr>
      <w:r w:rsidRPr="008B235F">
        <w:rPr>
          <w:rFonts w:ascii="Arial" w:eastAsiaTheme="minorHAnsi" w:hAnsi="Arial" w:cs="Arial"/>
          <w:color w:val="181818"/>
          <w:sz w:val="26"/>
          <w:szCs w:val="26"/>
          <w:lang w:eastAsia="en-US"/>
        </w:rPr>
        <w:t xml:space="preserve">L’iniziativa si propone di far conoscere tutto il </w:t>
      </w:r>
      <w:r w:rsidRPr="008B235F">
        <w:rPr>
          <w:rFonts w:ascii="Arial" w:eastAsiaTheme="minorHAnsi" w:hAnsi="Arial" w:cs="Arial"/>
          <w:b/>
          <w:bCs/>
          <w:color w:val="181818"/>
          <w:sz w:val="26"/>
          <w:szCs w:val="26"/>
          <w:lang w:eastAsia="en-US"/>
        </w:rPr>
        <w:t>ciclo dell’acqua</w:t>
      </w:r>
      <w:r w:rsidRPr="008B235F">
        <w:rPr>
          <w:rFonts w:ascii="Arial" w:eastAsiaTheme="minorHAnsi" w:hAnsi="Arial" w:cs="Arial"/>
          <w:color w:val="181818"/>
          <w:sz w:val="26"/>
          <w:szCs w:val="26"/>
          <w:lang w:eastAsia="en-US"/>
        </w:rPr>
        <w:t>, dalle fonti di approvvigionamento alla depurazione e allo smaltimento, con uno sguardo ai provvedimenti e ai progetti in corso per la difesa del territorio dalle calamità naturali.</w:t>
      </w:r>
    </w:p>
    <w:p w14:paraId="36052992" w14:textId="77777777" w:rsidR="00A60D3A" w:rsidRPr="008B235F" w:rsidRDefault="00A60D3A" w:rsidP="008B235F">
      <w:pPr>
        <w:autoSpaceDE w:val="0"/>
        <w:autoSpaceDN w:val="0"/>
        <w:adjustRightInd w:val="0"/>
        <w:ind w:left="142"/>
        <w:rPr>
          <w:rFonts w:ascii="Arial" w:eastAsiaTheme="minorHAnsi" w:hAnsi="Arial" w:cs="Arial"/>
          <w:color w:val="181818"/>
          <w:sz w:val="26"/>
          <w:szCs w:val="26"/>
          <w:lang w:eastAsia="en-US"/>
        </w:rPr>
      </w:pPr>
    </w:p>
    <w:p w14:paraId="7400574E" w14:textId="74B06A88" w:rsidR="00A60D3A" w:rsidRPr="008B235F" w:rsidRDefault="00A60D3A" w:rsidP="008B235F">
      <w:pPr>
        <w:autoSpaceDE w:val="0"/>
        <w:autoSpaceDN w:val="0"/>
        <w:adjustRightInd w:val="0"/>
        <w:ind w:left="142"/>
        <w:rPr>
          <w:rFonts w:ascii="Arial" w:eastAsiaTheme="minorHAnsi" w:hAnsi="Arial" w:cs="Arial"/>
          <w:color w:val="181818"/>
          <w:sz w:val="26"/>
          <w:szCs w:val="26"/>
          <w:lang w:eastAsia="en-US"/>
        </w:rPr>
      </w:pPr>
      <w:r w:rsidRPr="008B235F">
        <w:rPr>
          <w:rFonts w:ascii="Arial" w:eastAsiaTheme="minorHAnsi" w:hAnsi="Arial" w:cs="Arial"/>
          <w:color w:val="181818"/>
          <w:sz w:val="26"/>
          <w:szCs w:val="26"/>
          <w:lang w:eastAsia="en-US"/>
        </w:rPr>
        <w:t xml:space="preserve">Il seminario si svolgerà presso la Casa delle associazioni, in Viale dei Platani, 6 ad Arese ed </w:t>
      </w:r>
      <w:r w:rsidRPr="00F12774">
        <w:rPr>
          <w:rFonts w:ascii="Arial" w:eastAsiaTheme="minorHAnsi" w:hAnsi="Arial" w:cs="Arial"/>
          <w:b/>
          <w:bCs/>
          <w:color w:val="181818"/>
          <w:sz w:val="26"/>
          <w:szCs w:val="26"/>
          <w:lang w:eastAsia="en-US"/>
        </w:rPr>
        <w:t>è gratuito</w:t>
      </w:r>
      <w:r w:rsidRPr="008B235F">
        <w:rPr>
          <w:rFonts w:ascii="Arial" w:eastAsiaTheme="minorHAnsi" w:hAnsi="Arial" w:cs="Arial"/>
          <w:color w:val="181818"/>
          <w:sz w:val="26"/>
          <w:szCs w:val="26"/>
          <w:lang w:eastAsia="en-US"/>
        </w:rPr>
        <w:t xml:space="preserve"> per gli iscritti a una delle due Associazioni.</w:t>
      </w:r>
    </w:p>
    <w:p w14:paraId="0BFBC300" w14:textId="77777777" w:rsidR="00815485" w:rsidRPr="008B235F" w:rsidRDefault="00815485" w:rsidP="008B235F">
      <w:pPr>
        <w:autoSpaceDE w:val="0"/>
        <w:autoSpaceDN w:val="0"/>
        <w:adjustRightInd w:val="0"/>
        <w:ind w:left="142"/>
        <w:rPr>
          <w:rFonts w:ascii="Arial" w:eastAsiaTheme="minorHAnsi" w:hAnsi="Arial" w:cs="Arial"/>
          <w:color w:val="181818"/>
          <w:sz w:val="26"/>
          <w:szCs w:val="26"/>
          <w:lang w:eastAsia="en-US"/>
        </w:rPr>
      </w:pPr>
    </w:p>
    <w:p w14:paraId="7E49F504" w14:textId="3865A717" w:rsidR="00815485" w:rsidRPr="008B235F" w:rsidRDefault="00815485" w:rsidP="008B235F">
      <w:pPr>
        <w:shd w:val="clear" w:color="auto" w:fill="FFFFFF"/>
        <w:ind w:left="142" w:right="-143"/>
        <w:contextualSpacing/>
        <w:rPr>
          <w:rFonts w:ascii="Arial" w:eastAsiaTheme="minorHAnsi" w:hAnsi="Arial" w:cs="Arial"/>
          <w:color w:val="181818"/>
          <w:sz w:val="26"/>
          <w:szCs w:val="26"/>
          <w:lang w:eastAsia="en-US"/>
        </w:rPr>
      </w:pPr>
      <w:r w:rsidRPr="008B235F">
        <w:rPr>
          <w:rFonts w:ascii="Arial" w:eastAsiaTheme="minorHAnsi" w:hAnsi="Arial" w:cs="Arial"/>
          <w:color w:val="181818"/>
          <w:sz w:val="26"/>
          <w:szCs w:val="26"/>
          <w:lang w:eastAsia="en-US"/>
        </w:rPr>
        <w:t xml:space="preserve">Tutti i dettagli del seminario sono disponibili sul sito UNITER su </w:t>
      </w:r>
      <w:hyperlink r:id="rId10" w:history="1">
        <w:r w:rsidRPr="008B235F">
          <w:rPr>
            <w:rFonts w:ascii="Arial" w:eastAsiaTheme="minorHAnsi" w:hAnsi="Arial" w:cs="Arial"/>
            <w:color w:val="0D6976"/>
            <w:sz w:val="26"/>
            <w:szCs w:val="26"/>
            <w:u w:val="single" w:color="0D6976"/>
            <w:lang w:eastAsia="en-US"/>
          </w:rPr>
          <w:t>que</w:t>
        </w:r>
        <w:r w:rsidRPr="008B235F">
          <w:rPr>
            <w:rFonts w:ascii="Arial" w:eastAsiaTheme="minorHAnsi" w:hAnsi="Arial" w:cs="Arial"/>
            <w:color w:val="0D6976"/>
            <w:sz w:val="26"/>
            <w:szCs w:val="26"/>
            <w:u w:val="single" w:color="0D6976"/>
            <w:lang w:eastAsia="en-US"/>
          </w:rPr>
          <w:t>s</w:t>
        </w:r>
        <w:r w:rsidRPr="008B235F">
          <w:rPr>
            <w:rFonts w:ascii="Arial" w:eastAsiaTheme="minorHAnsi" w:hAnsi="Arial" w:cs="Arial"/>
            <w:color w:val="0D6976"/>
            <w:sz w:val="26"/>
            <w:szCs w:val="26"/>
            <w:u w:val="single" w:color="0D6976"/>
            <w:lang w:eastAsia="en-US"/>
          </w:rPr>
          <w:t>ta</w:t>
        </w:r>
      </w:hyperlink>
      <w:r w:rsidRPr="008B235F">
        <w:rPr>
          <w:rFonts w:ascii="Arial" w:eastAsiaTheme="minorHAnsi" w:hAnsi="Arial" w:cs="Arial"/>
          <w:color w:val="181818"/>
          <w:sz w:val="26"/>
          <w:szCs w:val="26"/>
          <w:lang w:eastAsia="en-US"/>
        </w:rPr>
        <w:t xml:space="preserve"> pagina.</w:t>
      </w:r>
    </w:p>
    <w:p w14:paraId="0E2E085C" w14:textId="77777777" w:rsidR="00697670" w:rsidRPr="008B235F" w:rsidRDefault="00697670" w:rsidP="008B235F">
      <w:pPr>
        <w:ind w:left="142"/>
        <w:rPr>
          <w:rFonts w:ascii="Arial" w:hAnsi="Arial" w:cs="Arial"/>
          <w:color w:val="000000" w:themeColor="text1"/>
        </w:rPr>
      </w:pPr>
    </w:p>
    <w:sectPr w:rsidR="00697670" w:rsidRPr="008B235F" w:rsidSect="00A97DF6">
      <w:type w:val="continuous"/>
      <w:pgSz w:w="11910" w:h="16840"/>
      <w:pgMar w:top="1417" w:right="1134" w:bottom="1134" w:left="1134" w:header="72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ABFBF" w14:textId="77777777" w:rsidR="008F4672" w:rsidRDefault="008F4672" w:rsidP="008C6929">
      <w:r>
        <w:separator/>
      </w:r>
    </w:p>
  </w:endnote>
  <w:endnote w:type="continuationSeparator" w:id="0">
    <w:p w14:paraId="0CC8D75B" w14:textId="77777777" w:rsidR="008F4672" w:rsidRDefault="008F4672" w:rsidP="008C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A7E0" w14:textId="77777777" w:rsidR="00C23AB7" w:rsidRPr="00BD79B7" w:rsidRDefault="006A2A76" w:rsidP="00C23AB7">
    <w:pPr>
      <w:spacing w:before="62"/>
      <w:jc w:val="center"/>
      <w:rPr>
        <w:rFonts w:asciiTheme="minorHAnsi" w:hAnsiTheme="minorHAnsi"/>
        <w:b/>
        <w:color w:val="4471C4"/>
        <w:w w:val="105"/>
      </w:rPr>
    </w:pPr>
    <w:r w:rsidRPr="00BD79B7">
      <w:rPr>
        <w:rFonts w:asciiTheme="minorHAnsi" w:hAnsiTheme="minorHAnsi"/>
        <w:b/>
        <w:color w:val="4471C4"/>
      </w:rPr>
      <w:t>Sede L</w:t>
    </w:r>
    <w:r w:rsidR="00C23AB7" w:rsidRPr="00BD79B7">
      <w:rPr>
        <w:rFonts w:asciiTheme="minorHAnsi" w:hAnsiTheme="minorHAnsi"/>
        <w:b/>
        <w:color w:val="4471C4"/>
      </w:rPr>
      <w:t xml:space="preserve">egale e Operativa: </w:t>
    </w:r>
    <w:r w:rsidR="00C23AB7" w:rsidRPr="00BD79B7">
      <w:rPr>
        <w:rFonts w:asciiTheme="minorHAnsi" w:hAnsiTheme="minorHAnsi"/>
        <w:b/>
        <w:color w:val="4471C4"/>
        <w:u w:val="single"/>
      </w:rPr>
      <w:t>Casa delle Associazioni</w:t>
    </w:r>
    <w:r w:rsidR="00BD79B7" w:rsidRPr="00BD79B7">
      <w:rPr>
        <w:rFonts w:asciiTheme="minorHAnsi" w:hAnsiTheme="minorHAnsi"/>
        <w:b/>
        <w:color w:val="4471C4"/>
      </w:rPr>
      <w:t xml:space="preserve">    </w:t>
    </w:r>
    <w:r w:rsidR="00C23AB7" w:rsidRPr="00BD79B7">
      <w:rPr>
        <w:rFonts w:asciiTheme="minorHAnsi" w:hAnsiTheme="minorHAnsi"/>
        <w:b/>
        <w:color w:val="4471C4"/>
      </w:rPr>
      <w:t xml:space="preserve">  Viale dei Platani, 6 </w:t>
    </w:r>
    <w:r w:rsidR="00C23AB7" w:rsidRPr="00BD79B7">
      <w:rPr>
        <w:rFonts w:asciiTheme="minorHAnsi" w:hAnsiTheme="minorHAnsi"/>
        <w:b/>
        <w:color w:val="4471C4"/>
        <w:w w:val="105"/>
      </w:rPr>
      <w:t>– 200</w:t>
    </w:r>
    <w:r w:rsidR="00736327">
      <w:rPr>
        <w:rFonts w:asciiTheme="minorHAnsi" w:hAnsiTheme="minorHAnsi"/>
        <w:b/>
        <w:color w:val="4471C4"/>
        <w:w w:val="105"/>
      </w:rPr>
      <w:t>44</w:t>
    </w:r>
    <w:r w:rsidR="00C23AB7" w:rsidRPr="00BD79B7">
      <w:rPr>
        <w:rFonts w:asciiTheme="minorHAnsi" w:hAnsiTheme="minorHAnsi"/>
        <w:b/>
        <w:color w:val="4471C4"/>
        <w:w w:val="105"/>
      </w:rPr>
      <w:t xml:space="preserve"> Arese </w:t>
    </w:r>
  </w:p>
  <w:p w14:paraId="4186038F" w14:textId="77777777" w:rsidR="006A2A76" w:rsidRPr="00C0735F" w:rsidRDefault="00C23AB7" w:rsidP="00C23AB7">
    <w:pPr>
      <w:spacing w:before="62"/>
      <w:jc w:val="center"/>
      <w:rPr>
        <w:rFonts w:asciiTheme="minorHAnsi" w:hAnsiTheme="minorHAnsi"/>
        <w:b/>
        <w:color w:val="4471C4"/>
        <w:w w:val="105"/>
        <w:lang w:val="en-US"/>
      </w:rPr>
    </w:pPr>
    <w:r w:rsidRPr="00C0735F">
      <w:rPr>
        <w:rFonts w:asciiTheme="minorHAnsi" w:hAnsiTheme="minorHAnsi"/>
        <w:b/>
        <w:color w:val="4471C4"/>
        <w:lang w:val="en-US"/>
      </w:rPr>
      <w:t>Tel. 02 27019311</w:t>
    </w:r>
    <w:r w:rsidR="00BD79B7" w:rsidRPr="00C0735F">
      <w:rPr>
        <w:rFonts w:asciiTheme="minorHAnsi" w:hAnsiTheme="minorHAnsi"/>
        <w:b/>
        <w:color w:val="4471C4"/>
        <w:lang w:val="en-US"/>
      </w:rPr>
      <w:t xml:space="preserve">     </w:t>
    </w:r>
    <w:r w:rsidRPr="00C0735F">
      <w:rPr>
        <w:rFonts w:asciiTheme="minorHAnsi" w:hAnsiTheme="minorHAnsi"/>
        <w:b/>
        <w:color w:val="4471C4"/>
        <w:lang w:val="en-US"/>
      </w:rPr>
      <w:t>C.F. 93524240152</w:t>
    </w:r>
    <w:r w:rsidR="00BD79B7" w:rsidRPr="00C0735F">
      <w:rPr>
        <w:rFonts w:asciiTheme="minorHAnsi" w:hAnsiTheme="minorHAnsi"/>
        <w:b/>
        <w:color w:val="4471C4"/>
        <w:lang w:val="en-US"/>
      </w:rPr>
      <w:t xml:space="preserve">     Sito internet: </w:t>
    </w:r>
    <w:r w:rsidR="00000000">
      <w:fldChar w:fldCharType="begin"/>
    </w:r>
    <w:r w:rsidR="00000000" w:rsidRPr="00BA5AAD">
      <w:rPr>
        <w:lang w:val="en-US"/>
      </w:rPr>
      <w:instrText>HYPERLINK "http://www.uniter-arese.it/" \h</w:instrText>
    </w:r>
    <w:r w:rsidR="00000000">
      <w:fldChar w:fldCharType="separate"/>
    </w:r>
    <w:r w:rsidR="00BD79B7" w:rsidRPr="00C0735F">
      <w:rPr>
        <w:rFonts w:asciiTheme="minorHAnsi" w:hAnsiTheme="minorHAnsi"/>
        <w:b/>
        <w:color w:val="4471C4"/>
        <w:u w:val="single"/>
        <w:lang w:val="en-US"/>
      </w:rPr>
      <w:t>www.uniter-arese.it</w:t>
    </w:r>
    <w:r w:rsidR="00000000">
      <w:rPr>
        <w:rFonts w:asciiTheme="minorHAnsi" w:hAnsiTheme="minorHAnsi"/>
        <w:b/>
        <w:color w:val="4471C4"/>
        <w:u w:val="single"/>
        <w:lang w:val="en-US"/>
      </w:rPr>
      <w:fldChar w:fldCharType="end"/>
    </w:r>
    <w:r w:rsidR="006A2A76" w:rsidRPr="00C0735F">
      <w:rPr>
        <w:rFonts w:asciiTheme="minorHAnsi" w:hAnsiTheme="minorHAnsi"/>
        <w:b/>
        <w:color w:val="4471C4"/>
        <w:lang w:val="en-US"/>
      </w:rPr>
      <w:br/>
    </w:r>
    <w:r w:rsidR="006A2A76" w:rsidRPr="00C0735F">
      <w:rPr>
        <w:rFonts w:asciiTheme="minorHAnsi" w:hAnsiTheme="minorHAnsi"/>
        <w:b/>
        <w:color w:val="4471C4"/>
        <w:w w:val="105"/>
        <w:lang w:val="en-US"/>
      </w:rPr>
      <w:t xml:space="preserve">PEC Mail: </w:t>
    </w:r>
    <w:hyperlink r:id="rId1" w:history="1">
      <w:r w:rsidR="006A2A76" w:rsidRPr="00C0735F">
        <w:rPr>
          <w:rStyle w:val="Collegamentoipertestuale"/>
          <w:rFonts w:asciiTheme="minorHAnsi" w:hAnsiTheme="minorHAnsi"/>
          <w:b/>
          <w:lang w:val="en-US"/>
        </w:rPr>
        <w:t>uniter@pec.uniter-arese.it</w:t>
      </w:r>
    </w:hyperlink>
    <w:r w:rsidR="006A2A76" w:rsidRPr="00C0735F">
      <w:rPr>
        <w:rFonts w:asciiTheme="minorHAnsi" w:hAnsiTheme="minorHAnsi"/>
        <w:b/>
        <w:lang w:val="en-US"/>
      </w:rPr>
      <w:t xml:space="preserve"> </w:t>
    </w:r>
    <w:r w:rsidR="00BD79B7" w:rsidRPr="00C0735F">
      <w:rPr>
        <w:rFonts w:asciiTheme="minorHAnsi" w:hAnsiTheme="minorHAnsi"/>
        <w:b/>
        <w:lang w:val="en-US"/>
      </w:rPr>
      <w:t xml:space="preserve">     </w:t>
    </w:r>
    <w:r w:rsidR="006A2A76" w:rsidRPr="00C0735F">
      <w:rPr>
        <w:rFonts w:asciiTheme="minorHAnsi" w:hAnsiTheme="minorHAnsi"/>
        <w:b/>
        <w:color w:val="4471C4"/>
        <w:lang w:val="en-US"/>
      </w:rPr>
      <w:t xml:space="preserve">@mail: </w:t>
    </w:r>
    <w:hyperlink r:id="rId2">
      <w:r w:rsidR="006A2A76" w:rsidRPr="00C0735F">
        <w:rPr>
          <w:rFonts w:asciiTheme="minorHAnsi" w:hAnsiTheme="minorHAnsi"/>
          <w:b/>
          <w:color w:val="4471C4"/>
          <w:u w:val="single" w:color="4471C4"/>
          <w:lang w:val="en-US"/>
        </w:rPr>
        <w:t>uniter@uniter-arese.it</w:t>
      </w:r>
      <w:r w:rsidR="006A2A76" w:rsidRPr="00C0735F">
        <w:rPr>
          <w:rFonts w:asciiTheme="minorHAnsi" w:hAnsiTheme="minorHAnsi"/>
          <w:b/>
          <w:color w:val="4471C4"/>
          <w:lang w:val="en-US"/>
        </w:rPr>
        <w:t xml:space="preserve"> </w:t>
      </w:r>
    </w:hyperlink>
  </w:p>
  <w:p w14:paraId="4D434DDB" w14:textId="77777777" w:rsidR="00C23AB7" w:rsidRPr="00C0735F" w:rsidRDefault="006A2A76" w:rsidP="006A2A76">
    <w:pPr>
      <w:jc w:val="center"/>
      <w:rPr>
        <w:rFonts w:asciiTheme="minorHAnsi" w:hAnsiTheme="minorHAnsi"/>
        <w:b/>
        <w:sz w:val="26"/>
        <w:szCs w:val="26"/>
        <w:lang w:val="en-US"/>
      </w:rPr>
    </w:pPr>
    <w:r w:rsidRPr="00C0735F">
      <w:rPr>
        <w:rFonts w:asciiTheme="minorHAnsi" w:hAnsiTheme="minorHAnsi"/>
        <w:b/>
        <w:sz w:val="26"/>
        <w:szCs w:val="26"/>
        <w:lang w:val="en-US"/>
      </w:rPr>
      <w:t xml:space="preserve">  </w:t>
    </w:r>
  </w:p>
  <w:p w14:paraId="2A0E9A49" w14:textId="77777777" w:rsidR="008C6929" w:rsidRPr="00C0735F" w:rsidRDefault="008C6929" w:rsidP="005E3499">
    <w:pPr>
      <w:spacing w:before="12"/>
      <w:jc w:val="center"/>
      <w:rPr>
        <w:rFonts w:asciiTheme="minorHAnsi" w:hAnsiTheme="minorHAnsi"/>
        <w:b/>
        <w:lang w:val="en-US"/>
      </w:rPr>
    </w:pPr>
  </w:p>
  <w:p w14:paraId="0D41A030" w14:textId="77777777" w:rsidR="008C6929" w:rsidRPr="00E170CE" w:rsidRDefault="008C69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297AE" w14:textId="77777777" w:rsidR="008F4672" w:rsidRDefault="008F4672" w:rsidP="008C6929">
      <w:r>
        <w:separator/>
      </w:r>
    </w:p>
  </w:footnote>
  <w:footnote w:type="continuationSeparator" w:id="0">
    <w:p w14:paraId="2AB13581" w14:textId="77777777" w:rsidR="008F4672" w:rsidRDefault="008F4672" w:rsidP="008C6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E0A6" w14:textId="77777777" w:rsidR="00093A2C" w:rsidRDefault="005A0929" w:rsidP="00597198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2B5BFD29" wp14:editId="030BC712">
          <wp:extent cx="6122670" cy="13017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2670" cy="1301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030"/>
    <w:multiLevelType w:val="hybridMultilevel"/>
    <w:tmpl w:val="75FA96E2"/>
    <w:lvl w:ilvl="0" w:tplc="D6DE9482">
      <w:numFmt w:val="bullet"/>
      <w:lvlText w:val=""/>
      <w:lvlJc w:val="left"/>
      <w:pPr>
        <w:ind w:left="820" w:hanging="348"/>
      </w:pPr>
      <w:rPr>
        <w:rFonts w:ascii="Symbol" w:eastAsia="Symbol" w:hAnsi="Symbol" w:cs="Symbol" w:hint="default"/>
        <w:w w:val="99"/>
        <w:sz w:val="14"/>
        <w:szCs w:val="14"/>
      </w:rPr>
    </w:lvl>
    <w:lvl w:ilvl="1" w:tplc="B0D8D7C4">
      <w:numFmt w:val="bullet"/>
      <w:lvlText w:val="•"/>
      <w:lvlJc w:val="left"/>
      <w:pPr>
        <w:ind w:left="1780" w:hanging="348"/>
      </w:pPr>
      <w:rPr>
        <w:rFonts w:hint="default"/>
      </w:rPr>
    </w:lvl>
    <w:lvl w:ilvl="2" w:tplc="2BBC419E">
      <w:numFmt w:val="bullet"/>
      <w:lvlText w:val="•"/>
      <w:lvlJc w:val="left"/>
      <w:pPr>
        <w:ind w:left="2741" w:hanging="348"/>
      </w:pPr>
      <w:rPr>
        <w:rFonts w:hint="default"/>
      </w:rPr>
    </w:lvl>
    <w:lvl w:ilvl="3" w:tplc="A09AB3A0">
      <w:numFmt w:val="bullet"/>
      <w:lvlText w:val="•"/>
      <w:lvlJc w:val="left"/>
      <w:pPr>
        <w:ind w:left="3701" w:hanging="348"/>
      </w:pPr>
      <w:rPr>
        <w:rFonts w:hint="default"/>
      </w:rPr>
    </w:lvl>
    <w:lvl w:ilvl="4" w:tplc="94A8542E">
      <w:numFmt w:val="bullet"/>
      <w:lvlText w:val="•"/>
      <w:lvlJc w:val="left"/>
      <w:pPr>
        <w:ind w:left="4662" w:hanging="348"/>
      </w:pPr>
      <w:rPr>
        <w:rFonts w:hint="default"/>
      </w:rPr>
    </w:lvl>
    <w:lvl w:ilvl="5" w:tplc="C8BC4A22">
      <w:numFmt w:val="bullet"/>
      <w:lvlText w:val="•"/>
      <w:lvlJc w:val="left"/>
      <w:pPr>
        <w:ind w:left="5623" w:hanging="348"/>
      </w:pPr>
      <w:rPr>
        <w:rFonts w:hint="default"/>
      </w:rPr>
    </w:lvl>
    <w:lvl w:ilvl="6" w:tplc="4C523424">
      <w:numFmt w:val="bullet"/>
      <w:lvlText w:val="•"/>
      <w:lvlJc w:val="left"/>
      <w:pPr>
        <w:ind w:left="6583" w:hanging="348"/>
      </w:pPr>
      <w:rPr>
        <w:rFonts w:hint="default"/>
      </w:rPr>
    </w:lvl>
    <w:lvl w:ilvl="7" w:tplc="D108A52E">
      <w:numFmt w:val="bullet"/>
      <w:lvlText w:val="•"/>
      <w:lvlJc w:val="left"/>
      <w:pPr>
        <w:ind w:left="7544" w:hanging="348"/>
      </w:pPr>
      <w:rPr>
        <w:rFonts w:hint="default"/>
      </w:rPr>
    </w:lvl>
    <w:lvl w:ilvl="8" w:tplc="54FCDC06">
      <w:numFmt w:val="bullet"/>
      <w:lvlText w:val="•"/>
      <w:lvlJc w:val="left"/>
      <w:pPr>
        <w:ind w:left="8505" w:hanging="348"/>
      </w:pPr>
      <w:rPr>
        <w:rFonts w:hint="default"/>
      </w:rPr>
    </w:lvl>
  </w:abstractNum>
  <w:abstractNum w:abstractNumId="1" w15:restartNumberingAfterBreak="0">
    <w:nsid w:val="70B04EF7"/>
    <w:multiLevelType w:val="hybridMultilevel"/>
    <w:tmpl w:val="40C420D6"/>
    <w:lvl w:ilvl="0" w:tplc="04100005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num w:numId="1" w16cid:durableId="269514031">
    <w:abstractNumId w:val="0"/>
  </w:num>
  <w:num w:numId="2" w16cid:durableId="1365323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2D"/>
    <w:rsid w:val="00006F28"/>
    <w:rsid w:val="0001184C"/>
    <w:rsid w:val="000202A4"/>
    <w:rsid w:val="00037452"/>
    <w:rsid w:val="0004478F"/>
    <w:rsid w:val="00093A2C"/>
    <w:rsid w:val="00095C37"/>
    <w:rsid w:val="000C30F7"/>
    <w:rsid w:val="000F2D28"/>
    <w:rsid w:val="001221A2"/>
    <w:rsid w:val="001238A5"/>
    <w:rsid w:val="002B718C"/>
    <w:rsid w:val="002D214E"/>
    <w:rsid w:val="00325129"/>
    <w:rsid w:val="00352C07"/>
    <w:rsid w:val="00371C91"/>
    <w:rsid w:val="003A0BC6"/>
    <w:rsid w:val="00410498"/>
    <w:rsid w:val="00423BFE"/>
    <w:rsid w:val="00432C84"/>
    <w:rsid w:val="00457058"/>
    <w:rsid w:val="0048072C"/>
    <w:rsid w:val="004905A1"/>
    <w:rsid w:val="004A29D3"/>
    <w:rsid w:val="004C352D"/>
    <w:rsid w:val="004D6CA0"/>
    <w:rsid w:val="004F1EA6"/>
    <w:rsid w:val="004F5F58"/>
    <w:rsid w:val="00503881"/>
    <w:rsid w:val="005147AD"/>
    <w:rsid w:val="00587D0A"/>
    <w:rsid w:val="00597198"/>
    <w:rsid w:val="005A0929"/>
    <w:rsid w:val="005A1A3B"/>
    <w:rsid w:val="005A2E40"/>
    <w:rsid w:val="005B7124"/>
    <w:rsid w:val="005C030C"/>
    <w:rsid w:val="005D35B9"/>
    <w:rsid w:val="005E3499"/>
    <w:rsid w:val="005E54D0"/>
    <w:rsid w:val="00613A2B"/>
    <w:rsid w:val="0062175E"/>
    <w:rsid w:val="006601D1"/>
    <w:rsid w:val="00681FBE"/>
    <w:rsid w:val="00690FB9"/>
    <w:rsid w:val="00697670"/>
    <w:rsid w:val="006A2A76"/>
    <w:rsid w:val="006A78FF"/>
    <w:rsid w:val="006B6BD8"/>
    <w:rsid w:val="006C5394"/>
    <w:rsid w:val="006C6E42"/>
    <w:rsid w:val="007243EF"/>
    <w:rsid w:val="00736327"/>
    <w:rsid w:val="00736AAF"/>
    <w:rsid w:val="007457E2"/>
    <w:rsid w:val="00761529"/>
    <w:rsid w:val="00773FA8"/>
    <w:rsid w:val="007A4CC4"/>
    <w:rsid w:val="007D7D7F"/>
    <w:rsid w:val="007F1F72"/>
    <w:rsid w:val="007F41EC"/>
    <w:rsid w:val="008044EA"/>
    <w:rsid w:val="00807216"/>
    <w:rsid w:val="00815485"/>
    <w:rsid w:val="0082143C"/>
    <w:rsid w:val="00870BA6"/>
    <w:rsid w:val="00894DDF"/>
    <w:rsid w:val="00897822"/>
    <w:rsid w:val="008B235F"/>
    <w:rsid w:val="008C025F"/>
    <w:rsid w:val="008C6929"/>
    <w:rsid w:val="008F4672"/>
    <w:rsid w:val="009301F7"/>
    <w:rsid w:val="00950FAF"/>
    <w:rsid w:val="00995556"/>
    <w:rsid w:val="009B2488"/>
    <w:rsid w:val="009B3B07"/>
    <w:rsid w:val="009C0D8A"/>
    <w:rsid w:val="009D17DE"/>
    <w:rsid w:val="009E5B91"/>
    <w:rsid w:val="009F1071"/>
    <w:rsid w:val="00A333B5"/>
    <w:rsid w:val="00A358AC"/>
    <w:rsid w:val="00A53CD6"/>
    <w:rsid w:val="00A60D3A"/>
    <w:rsid w:val="00A92C57"/>
    <w:rsid w:val="00A97DF6"/>
    <w:rsid w:val="00AC36A3"/>
    <w:rsid w:val="00AD16AD"/>
    <w:rsid w:val="00AD2637"/>
    <w:rsid w:val="00AD4E66"/>
    <w:rsid w:val="00AE0591"/>
    <w:rsid w:val="00B16F78"/>
    <w:rsid w:val="00B840F9"/>
    <w:rsid w:val="00B93B56"/>
    <w:rsid w:val="00BA4E91"/>
    <w:rsid w:val="00BA5AAD"/>
    <w:rsid w:val="00BA73B0"/>
    <w:rsid w:val="00BB446D"/>
    <w:rsid w:val="00BB4470"/>
    <w:rsid w:val="00BD6F2E"/>
    <w:rsid w:val="00BD79B7"/>
    <w:rsid w:val="00C0735F"/>
    <w:rsid w:val="00C23AB7"/>
    <w:rsid w:val="00CB4F14"/>
    <w:rsid w:val="00CB696D"/>
    <w:rsid w:val="00CD3BD3"/>
    <w:rsid w:val="00D229D9"/>
    <w:rsid w:val="00D24251"/>
    <w:rsid w:val="00D43AA9"/>
    <w:rsid w:val="00D83F59"/>
    <w:rsid w:val="00D867FB"/>
    <w:rsid w:val="00DB30FF"/>
    <w:rsid w:val="00DE56D0"/>
    <w:rsid w:val="00E170CE"/>
    <w:rsid w:val="00E33229"/>
    <w:rsid w:val="00E4041C"/>
    <w:rsid w:val="00E7085F"/>
    <w:rsid w:val="00EF3D48"/>
    <w:rsid w:val="00EF5310"/>
    <w:rsid w:val="00F12774"/>
    <w:rsid w:val="00F34A38"/>
    <w:rsid w:val="00F65F1C"/>
    <w:rsid w:val="00F86ACF"/>
    <w:rsid w:val="00FB626C"/>
    <w:rsid w:val="00FC1369"/>
    <w:rsid w:val="00F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AF328"/>
  <w15:docId w15:val="{DBC6AD90-DE89-496D-BA2A-FD0D0AE9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C025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uiPriority w:val="1"/>
    <w:qFormat/>
    <w:pPr>
      <w:widowControl w:val="0"/>
      <w:autoSpaceDE w:val="0"/>
      <w:autoSpaceDN w:val="0"/>
      <w:outlineLvl w:val="0"/>
    </w:pPr>
    <w:rPr>
      <w:b/>
      <w:bCs/>
      <w:sz w:val="28"/>
      <w:szCs w:val="2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paragraph" w:styleId="Paragrafoelenco">
    <w:name w:val="List Paragraph"/>
    <w:basedOn w:val="Normale"/>
    <w:uiPriority w:val="34"/>
    <w:qFormat/>
    <w:pPr>
      <w:widowControl w:val="0"/>
      <w:autoSpaceDE w:val="0"/>
      <w:autoSpaceDN w:val="0"/>
      <w:spacing w:line="322" w:lineRule="exact"/>
      <w:ind w:left="820" w:hanging="360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C6929"/>
    <w:pPr>
      <w:widowControl w:val="0"/>
      <w:tabs>
        <w:tab w:val="center" w:pos="4819"/>
        <w:tab w:val="right" w:pos="9638"/>
      </w:tabs>
      <w:autoSpaceDE w:val="0"/>
      <w:autoSpaceDN w:val="0"/>
    </w:pPr>
    <w:rPr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6929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C6929"/>
    <w:pPr>
      <w:widowControl w:val="0"/>
      <w:tabs>
        <w:tab w:val="center" w:pos="4819"/>
        <w:tab w:val="right" w:pos="9638"/>
      </w:tabs>
      <w:autoSpaceDE w:val="0"/>
      <w:autoSpaceDN w:val="0"/>
    </w:pPr>
    <w:rPr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6929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75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175E"/>
    <w:rPr>
      <w:rFonts w:ascii="Segoe UI" w:eastAsia="Times New Roman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A2A76"/>
    <w:rPr>
      <w:color w:val="0563C1"/>
      <w:u w:val="single"/>
    </w:rPr>
  </w:style>
  <w:style w:type="paragraph" w:styleId="Titolo">
    <w:name w:val="Title"/>
    <w:basedOn w:val="Normale"/>
    <w:link w:val="TitoloCarattere"/>
    <w:qFormat/>
    <w:rsid w:val="00E170CE"/>
    <w:pPr>
      <w:jc w:val="center"/>
    </w:pPr>
    <w:rPr>
      <w:rFonts w:ascii="Arial" w:hAnsi="Arial"/>
      <w:b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E170CE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styleId="Enfasigrassetto">
    <w:name w:val="Strong"/>
    <w:basedOn w:val="Carpredefinitoparagrafo"/>
    <w:uiPriority w:val="22"/>
    <w:qFormat/>
    <w:rsid w:val="008C0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1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niter-arese.it/PianoCorsi/scheda_modulo.php?codice_input=SZ3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niter@uniter-arese.it" TargetMode="External"/><Relationship Id="rId1" Type="http://schemas.openxmlformats.org/officeDocument/2006/relationships/hyperlink" Target="mailto:uniter@pec.uniter-ares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8E83C-079C-4386-A229-3D9F59CA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Curti</dc:creator>
  <cp:lastModifiedBy>paola.toniolo@icloud.com</cp:lastModifiedBy>
  <cp:revision>6</cp:revision>
  <cp:lastPrinted>2019-01-08T11:18:00Z</cp:lastPrinted>
  <dcterms:created xsi:type="dcterms:W3CDTF">2023-10-25T15:17:00Z</dcterms:created>
  <dcterms:modified xsi:type="dcterms:W3CDTF">2023-10-25T15:51:00Z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Creator">
    <vt:lpwstr>PDFium</vt:lpwstr>
  </property>
  <property fmtid="{D5CDD505-2E9C-101B-9397-08002B2CF9AE}" pid="4" name="LastSaved">
    <vt:filetime>2018-03-16T00:00:00Z</vt:filetime>
  </property>
</Properties>
</file>