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1008" w14:textId="77777777" w:rsidR="00831C6B" w:rsidRDefault="00831C6B" w:rsidP="00C83653">
      <w:pPr>
        <w:pStyle w:val="Titolo"/>
        <w:tabs>
          <w:tab w:val="left" w:pos="9540"/>
        </w:tabs>
        <w:ind w:left="142"/>
        <w:contextualSpacing/>
        <w:jc w:val="left"/>
        <w:rPr>
          <w:rFonts w:cs="Arial"/>
          <w:b w:val="0"/>
          <w:sz w:val="20"/>
        </w:rPr>
      </w:pPr>
    </w:p>
    <w:p w14:paraId="5D1429D6" w14:textId="77777777" w:rsidR="00DE7456" w:rsidRPr="001B2B75" w:rsidRDefault="00DE7456" w:rsidP="00C83653">
      <w:pPr>
        <w:pStyle w:val="Titolo"/>
        <w:tabs>
          <w:tab w:val="left" w:pos="9540"/>
        </w:tabs>
        <w:ind w:left="142"/>
        <w:contextualSpacing/>
        <w:jc w:val="left"/>
        <w:rPr>
          <w:rFonts w:cs="Arial"/>
          <w:b w:val="0"/>
          <w:i/>
          <w:sz w:val="28"/>
          <w:szCs w:val="28"/>
        </w:rPr>
      </w:pPr>
      <w:r w:rsidRPr="001B2B75">
        <w:rPr>
          <w:rFonts w:cs="Arial"/>
          <w:b w:val="0"/>
          <w:i/>
          <w:sz w:val="28"/>
          <w:szCs w:val="28"/>
        </w:rPr>
        <w:t>Comunicato stampa</w:t>
      </w:r>
    </w:p>
    <w:p w14:paraId="6995EE7A" w14:textId="27ED3292" w:rsidR="00DE7456" w:rsidRPr="000F2265" w:rsidRDefault="00466547" w:rsidP="00C83653">
      <w:pPr>
        <w:pStyle w:val="Titolo"/>
        <w:tabs>
          <w:tab w:val="left" w:pos="9540"/>
        </w:tabs>
        <w:ind w:left="142"/>
        <w:contextualSpacing/>
        <w:jc w:val="right"/>
        <w:rPr>
          <w:rFonts w:cs="Arial"/>
          <w:b w:val="0"/>
          <w:sz w:val="22"/>
          <w:szCs w:val="22"/>
          <w:lang w:val="it-IT"/>
        </w:rPr>
      </w:pPr>
      <w:r w:rsidRPr="000F2265">
        <w:rPr>
          <w:rFonts w:cs="Arial"/>
          <w:b w:val="0"/>
          <w:sz w:val="22"/>
          <w:szCs w:val="22"/>
          <w:lang w:val="it-IT"/>
        </w:rPr>
        <w:t>Arese, settembre 202</w:t>
      </w:r>
      <w:r w:rsidR="00E1685E">
        <w:rPr>
          <w:rFonts w:cs="Arial"/>
          <w:b w:val="0"/>
          <w:sz w:val="22"/>
          <w:szCs w:val="22"/>
          <w:lang w:val="it-IT"/>
        </w:rPr>
        <w:t>3</w:t>
      </w:r>
    </w:p>
    <w:p w14:paraId="767D48A1" w14:textId="77777777" w:rsidR="00466547" w:rsidRPr="00466547" w:rsidRDefault="00466547" w:rsidP="00C83653">
      <w:pPr>
        <w:pStyle w:val="Titolo"/>
        <w:tabs>
          <w:tab w:val="left" w:pos="9540"/>
        </w:tabs>
        <w:ind w:left="142"/>
        <w:contextualSpacing/>
        <w:jc w:val="right"/>
        <w:rPr>
          <w:rFonts w:cs="Arial"/>
          <w:b w:val="0"/>
          <w:sz w:val="20"/>
          <w:lang w:val="it-IT"/>
        </w:rPr>
      </w:pPr>
    </w:p>
    <w:p w14:paraId="3F5D5D3D" w14:textId="77777777" w:rsidR="00DE7456" w:rsidRPr="00231AE5" w:rsidRDefault="00DE7456" w:rsidP="00C83653">
      <w:pPr>
        <w:pStyle w:val="Titolo"/>
        <w:tabs>
          <w:tab w:val="left" w:pos="9540"/>
        </w:tabs>
        <w:ind w:left="142"/>
        <w:contextualSpacing/>
        <w:jc w:val="left"/>
        <w:rPr>
          <w:rFonts w:cs="Arial"/>
          <w:b w:val="0"/>
          <w:sz w:val="28"/>
        </w:rPr>
      </w:pPr>
    </w:p>
    <w:p w14:paraId="14EDB752" w14:textId="51B9D30B" w:rsidR="008A59E2" w:rsidRPr="000F198F" w:rsidRDefault="005F6DCC" w:rsidP="00C83653">
      <w:pPr>
        <w:pStyle w:val="Titolo"/>
        <w:tabs>
          <w:tab w:val="left" w:pos="9540"/>
        </w:tabs>
        <w:ind w:left="142"/>
        <w:contextualSpacing/>
        <w:rPr>
          <w:rFonts w:cs="Arial"/>
          <w:i/>
          <w:iCs/>
          <w:sz w:val="28"/>
        </w:rPr>
      </w:pPr>
      <w:r w:rsidRPr="000F198F">
        <w:rPr>
          <w:rFonts w:cs="Arial"/>
          <w:i/>
          <w:iCs/>
          <w:sz w:val="28"/>
        </w:rPr>
        <w:t>PARTE IL XXV</w:t>
      </w:r>
      <w:r w:rsidR="00C11AB8">
        <w:rPr>
          <w:rFonts w:cs="Arial"/>
          <w:i/>
          <w:iCs/>
          <w:sz w:val="28"/>
          <w:lang w:val="it-IT"/>
        </w:rPr>
        <w:t>I</w:t>
      </w:r>
      <w:r w:rsidR="00E1685E">
        <w:rPr>
          <w:rFonts w:cs="Arial"/>
          <w:i/>
          <w:iCs/>
          <w:sz w:val="28"/>
          <w:lang w:val="it-IT"/>
        </w:rPr>
        <w:t>I</w:t>
      </w:r>
      <w:r w:rsidR="0071137D" w:rsidRPr="000F198F">
        <w:rPr>
          <w:rFonts w:cs="Arial"/>
          <w:i/>
          <w:iCs/>
          <w:sz w:val="28"/>
        </w:rPr>
        <w:t xml:space="preserve"> ANNO ACCADEMICO DELL’UNI TER</w:t>
      </w:r>
    </w:p>
    <w:p w14:paraId="59D0C177" w14:textId="622BEC8E" w:rsidR="00AE1DEA" w:rsidRPr="009801EE" w:rsidRDefault="00931FDA" w:rsidP="00C83653">
      <w:pPr>
        <w:pStyle w:val="Titolo"/>
        <w:tabs>
          <w:tab w:val="left" w:pos="9540"/>
        </w:tabs>
        <w:ind w:left="142"/>
        <w:contextualSpacing/>
        <w:rPr>
          <w:rFonts w:cs="Arial"/>
          <w:i/>
          <w:iCs/>
          <w:sz w:val="28"/>
          <w:lang w:val="it-IT"/>
        </w:rPr>
      </w:pPr>
      <w:r w:rsidRPr="000F198F">
        <w:rPr>
          <w:rFonts w:cs="Arial"/>
          <w:i/>
          <w:iCs/>
          <w:sz w:val="28"/>
        </w:rPr>
        <w:t>Attività e conferenze di ottobre 202</w:t>
      </w:r>
      <w:r w:rsidR="00E1685E">
        <w:rPr>
          <w:rFonts w:cs="Arial"/>
          <w:i/>
          <w:iCs/>
          <w:sz w:val="28"/>
          <w:lang w:val="it-IT"/>
        </w:rPr>
        <w:t>3</w:t>
      </w:r>
    </w:p>
    <w:p w14:paraId="3B753C1A" w14:textId="77777777" w:rsidR="003425C3" w:rsidRDefault="003425C3" w:rsidP="00C83653">
      <w:pPr>
        <w:tabs>
          <w:tab w:val="left" w:pos="9923"/>
        </w:tabs>
        <w:ind w:left="142"/>
        <w:contextualSpacing/>
        <w:rPr>
          <w:rFonts w:ascii="Arial" w:hAnsi="Arial" w:cs="Arial"/>
          <w:sz w:val="20"/>
          <w:lang w:bidi="x-none"/>
        </w:rPr>
      </w:pPr>
    </w:p>
    <w:p w14:paraId="32F6EC7D" w14:textId="77777777" w:rsidR="008E529A" w:rsidRDefault="008E529A" w:rsidP="00C83653">
      <w:pPr>
        <w:tabs>
          <w:tab w:val="left" w:pos="9923"/>
        </w:tabs>
        <w:ind w:left="142"/>
        <w:contextualSpacing/>
        <w:rPr>
          <w:rFonts w:ascii="Arial" w:hAnsi="Arial" w:cs="Arial"/>
          <w:sz w:val="20"/>
          <w:lang w:bidi="x-none"/>
        </w:rPr>
      </w:pPr>
    </w:p>
    <w:p w14:paraId="07A6864D" w14:textId="520F9770" w:rsidR="00976BA5" w:rsidRPr="007D0B8E" w:rsidRDefault="008A0FFA" w:rsidP="00C83653">
      <w:pPr>
        <w:tabs>
          <w:tab w:val="left" w:pos="9923"/>
        </w:tabs>
        <w:ind w:left="142"/>
        <w:contextualSpacing/>
        <w:rPr>
          <w:rFonts w:ascii="Arial" w:hAnsi="Arial" w:cs="Arial"/>
          <w:sz w:val="21"/>
          <w:szCs w:val="21"/>
          <w:lang w:bidi="x-none"/>
        </w:rPr>
      </w:pPr>
      <w:r w:rsidRPr="007D0B8E">
        <w:rPr>
          <w:rFonts w:ascii="Arial" w:hAnsi="Arial" w:cs="Arial"/>
          <w:sz w:val="21"/>
          <w:szCs w:val="21"/>
          <w:lang w:bidi="x-none"/>
        </w:rPr>
        <w:t xml:space="preserve">Come ogni anno, dopo la </w:t>
      </w:r>
      <w:r w:rsidR="008B31DA" w:rsidRPr="007D0B8E">
        <w:rPr>
          <w:rFonts w:ascii="Arial" w:hAnsi="Arial" w:cs="Arial"/>
          <w:sz w:val="21"/>
          <w:szCs w:val="21"/>
          <w:lang w:bidi="x-none"/>
        </w:rPr>
        <w:t xml:space="preserve">meritata </w:t>
      </w:r>
      <w:r w:rsidR="004B6DB5" w:rsidRPr="007D0B8E">
        <w:rPr>
          <w:rFonts w:ascii="Arial" w:hAnsi="Arial" w:cs="Arial"/>
          <w:sz w:val="21"/>
          <w:szCs w:val="21"/>
          <w:lang w:bidi="x-none"/>
        </w:rPr>
        <w:t>pausa estiva</w:t>
      </w:r>
      <w:r w:rsidRPr="007D0B8E">
        <w:rPr>
          <w:rFonts w:ascii="Arial" w:hAnsi="Arial" w:cs="Arial"/>
          <w:sz w:val="21"/>
          <w:szCs w:val="21"/>
          <w:lang w:bidi="x-none"/>
        </w:rPr>
        <w:t>,</w:t>
      </w:r>
      <w:r w:rsidR="004B6DB5" w:rsidRPr="007D0B8E">
        <w:rPr>
          <w:rFonts w:ascii="Arial" w:hAnsi="Arial" w:cs="Arial"/>
          <w:sz w:val="21"/>
          <w:szCs w:val="21"/>
          <w:lang w:bidi="x-none"/>
        </w:rPr>
        <w:t xml:space="preserve"> l’UNI TER riapre i battenti a </w:t>
      </w:r>
      <w:r w:rsidR="009801EE" w:rsidRPr="007D0B8E">
        <w:rPr>
          <w:rFonts w:ascii="Arial" w:hAnsi="Arial" w:cs="Arial"/>
          <w:sz w:val="21"/>
          <w:szCs w:val="21"/>
          <w:lang w:bidi="x-none"/>
        </w:rPr>
        <w:t>settembre</w:t>
      </w:r>
      <w:r w:rsidR="004B6DB5" w:rsidRPr="007D0B8E">
        <w:rPr>
          <w:rFonts w:ascii="Arial" w:hAnsi="Arial" w:cs="Arial"/>
          <w:sz w:val="21"/>
          <w:szCs w:val="21"/>
          <w:lang w:bidi="x-none"/>
        </w:rPr>
        <w:t xml:space="preserve"> con </w:t>
      </w:r>
      <w:r w:rsidR="009801EE" w:rsidRPr="007D0B8E">
        <w:rPr>
          <w:rFonts w:ascii="Arial" w:hAnsi="Arial" w:cs="Arial"/>
          <w:sz w:val="21"/>
          <w:szCs w:val="21"/>
          <w:lang w:bidi="x-none"/>
        </w:rPr>
        <w:t>le iscrizioni, a cui seguiranno</w:t>
      </w:r>
      <w:r w:rsidR="00741D64" w:rsidRPr="007D0B8E">
        <w:rPr>
          <w:rFonts w:ascii="Arial" w:hAnsi="Arial" w:cs="Arial"/>
          <w:sz w:val="21"/>
          <w:szCs w:val="21"/>
          <w:lang w:bidi="x-none"/>
        </w:rPr>
        <w:t xml:space="preserve"> </w:t>
      </w:r>
      <w:r w:rsidR="00111016" w:rsidRPr="007D0B8E">
        <w:rPr>
          <w:rFonts w:ascii="Arial" w:hAnsi="Arial" w:cs="Arial"/>
          <w:sz w:val="21"/>
          <w:szCs w:val="21"/>
          <w:lang w:bidi="x-none"/>
        </w:rPr>
        <w:t>da</w:t>
      </w:r>
      <w:r w:rsidR="00741D64" w:rsidRPr="007D0B8E">
        <w:rPr>
          <w:rFonts w:ascii="Arial" w:hAnsi="Arial" w:cs="Arial"/>
          <w:sz w:val="21"/>
          <w:szCs w:val="21"/>
          <w:lang w:bidi="x-none"/>
        </w:rPr>
        <w:t xml:space="preserve"> ottobre</w:t>
      </w:r>
      <w:r w:rsidR="009801EE" w:rsidRPr="007D0B8E">
        <w:rPr>
          <w:rFonts w:ascii="Arial" w:hAnsi="Arial" w:cs="Arial"/>
          <w:sz w:val="21"/>
          <w:szCs w:val="21"/>
          <w:lang w:bidi="x-none"/>
        </w:rPr>
        <w:t xml:space="preserve"> </w:t>
      </w:r>
      <w:r w:rsidR="004B6DB5" w:rsidRPr="007D0B8E">
        <w:rPr>
          <w:rFonts w:ascii="Arial" w:hAnsi="Arial" w:cs="Arial"/>
          <w:sz w:val="21"/>
          <w:szCs w:val="21"/>
          <w:lang w:bidi="x-none"/>
        </w:rPr>
        <w:t xml:space="preserve">i corsi, le conferenze e tutte </w:t>
      </w:r>
      <w:r w:rsidR="00634046" w:rsidRPr="007D0B8E">
        <w:rPr>
          <w:rFonts w:ascii="Arial" w:hAnsi="Arial" w:cs="Arial"/>
          <w:sz w:val="21"/>
          <w:szCs w:val="21"/>
          <w:lang w:bidi="x-none"/>
        </w:rPr>
        <w:t xml:space="preserve">le </w:t>
      </w:r>
      <w:r w:rsidR="00741D64" w:rsidRPr="007D0B8E">
        <w:rPr>
          <w:rFonts w:ascii="Arial" w:hAnsi="Arial" w:cs="Arial"/>
          <w:sz w:val="21"/>
          <w:szCs w:val="21"/>
          <w:lang w:bidi="x-none"/>
        </w:rPr>
        <w:t xml:space="preserve">consuete e molteplici </w:t>
      </w:r>
      <w:r w:rsidR="00634046" w:rsidRPr="007D0B8E">
        <w:rPr>
          <w:rFonts w:ascii="Arial" w:hAnsi="Arial" w:cs="Arial"/>
          <w:sz w:val="21"/>
          <w:szCs w:val="21"/>
          <w:lang w:bidi="x-none"/>
        </w:rPr>
        <w:t>attività</w:t>
      </w:r>
      <w:r w:rsidR="007831C8">
        <w:rPr>
          <w:rFonts w:ascii="Arial" w:hAnsi="Arial" w:cs="Arial"/>
          <w:sz w:val="21"/>
          <w:szCs w:val="21"/>
          <w:lang w:bidi="x-none"/>
        </w:rPr>
        <w:t>, fra le quali verrà subito proposta un’</w:t>
      </w:r>
      <w:r w:rsidR="007831C8" w:rsidRPr="00877203">
        <w:rPr>
          <w:rFonts w:ascii="Arial" w:hAnsi="Arial" w:cs="Arial"/>
          <w:b/>
          <w:bCs/>
          <w:sz w:val="21"/>
          <w:szCs w:val="21"/>
          <w:lang w:bidi="x-none"/>
        </w:rPr>
        <w:t>uscita</w:t>
      </w:r>
      <w:r w:rsidR="007831C8">
        <w:rPr>
          <w:rFonts w:ascii="Arial" w:hAnsi="Arial" w:cs="Arial"/>
          <w:sz w:val="21"/>
          <w:szCs w:val="21"/>
          <w:lang w:bidi="x-none"/>
        </w:rPr>
        <w:t xml:space="preserve"> </w:t>
      </w:r>
      <w:r w:rsidR="007831C8" w:rsidRPr="00877203">
        <w:rPr>
          <w:rFonts w:ascii="Arial" w:hAnsi="Arial" w:cs="Arial"/>
          <w:b/>
          <w:bCs/>
          <w:sz w:val="21"/>
          <w:szCs w:val="21"/>
          <w:lang w:bidi="x-none"/>
        </w:rPr>
        <w:t>per il 28 ottobre</w:t>
      </w:r>
      <w:r w:rsidR="007831C8">
        <w:rPr>
          <w:rFonts w:ascii="Arial" w:hAnsi="Arial" w:cs="Arial"/>
          <w:sz w:val="21"/>
          <w:szCs w:val="21"/>
          <w:lang w:bidi="x-none"/>
        </w:rPr>
        <w:t xml:space="preserve"> a Lecco e dintorni nei luoghi manzoniani</w:t>
      </w:r>
      <w:r w:rsidR="00877203">
        <w:rPr>
          <w:rFonts w:ascii="Arial" w:hAnsi="Arial" w:cs="Arial"/>
          <w:sz w:val="21"/>
          <w:szCs w:val="21"/>
          <w:lang w:bidi="x-none"/>
        </w:rPr>
        <w:t xml:space="preserve">, </w:t>
      </w:r>
      <w:r w:rsidR="007831C8">
        <w:rPr>
          <w:rFonts w:ascii="Arial" w:hAnsi="Arial" w:cs="Arial"/>
          <w:sz w:val="21"/>
          <w:szCs w:val="21"/>
          <w:lang w:bidi="x-none"/>
        </w:rPr>
        <w:t>in occasione dei 150 anni dalla morte di Alessandro Manzoni</w:t>
      </w:r>
      <w:r w:rsidR="00877203">
        <w:rPr>
          <w:rFonts w:ascii="Arial" w:hAnsi="Arial" w:cs="Arial"/>
          <w:sz w:val="21"/>
          <w:szCs w:val="21"/>
          <w:lang w:bidi="x-none"/>
        </w:rPr>
        <w:t>, sul quale verterà anche una conferenza il 19 ottobre.</w:t>
      </w:r>
    </w:p>
    <w:p w14:paraId="7B4AEE0E" w14:textId="77777777" w:rsidR="00976BA5" w:rsidRPr="007D0B8E" w:rsidRDefault="00976BA5" w:rsidP="00C83653">
      <w:pPr>
        <w:tabs>
          <w:tab w:val="left" w:pos="9923"/>
        </w:tabs>
        <w:ind w:left="142"/>
        <w:contextualSpacing/>
        <w:rPr>
          <w:rFonts w:ascii="Arial" w:hAnsi="Arial" w:cs="Arial"/>
          <w:sz w:val="21"/>
          <w:szCs w:val="21"/>
          <w:lang w:bidi="x-none"/>
        </w:rPr>
      </w:pPr>
    </w:p>
    <w:p w14:paraId="3D8E28DB" w14:textId="11C23C51" w:rsidR="007831C8" w:rsidRPr="007831C8" w:rsidRDefault="00180A2B" w:rsidP="007831C8">
      <w:pPr>
        <w:tabs>
          <w:tab w:val="left" w:pos="9923"/>
        </w:tabs>
        <w:ind w:left="142"/>
        <w:contextualSpacing/>
        <w:rPr>
          <w:rStyle w:val="Collegamentoipertestuale"/>
          <w:rFonts w:ascii="Arial" w:hAnsi="Arial" w:cs="Arial"/>
          <w:color w:val="000000"/>
          <w:sz w:val="21"/>
          <w:szCs w:val="21"/>
          <w:u w:val="none"/>
        </w:rPr>
      </w:pPr>
      <w:r w:rsidRPr="007D0B8E">
        <w:rPr>
          <w:rFonts w:ascii="Arial" w:hAnsi="Arial" w:cs="Arial"/>
          <w:sz w:val="21"/>
          <w:szCs w:val="21"/>
          <w:lang w:bidi="x-none"/>
        </w:rPr>
        <w:t>Le istruzioni per le iscrizioni e il</w:t>
      </w:r>
      <w:r w:rsidR="008E52EE" w:rsidRPr="007D0B8E">
        <w:rPr>
          <w:rFonts w:ascii="Arial" w:hAnsi="Arial" w:cs="Arial"/>
          <w:sz w:val="21"/>
          <w:szCs w:val="21"/>
          <w:lang w:bidi="x-none"/>
        </w:rPr>
        <w:t xml:space="preserve"> programma delle </w:t>
      </w:r>
      <w:r w:rsidR="00201B5A" w:rsidRPr="007D0B8E">
        <w:rPr>
          <w:rFonts w:ascii="Arial" w:hAnsi="Arial" w:cs="Arial"/>
          <w:sz w:val="21"/>
          <w:szCs w:val="21"/>
          <w:lang w:bidi="x-none"/>
        </w:rPr>
        <w:t xml:space="preserve">tante </w:t>
      </w:r>
      <w:r w:rsidR="008E52EE" w:rsidRPr="007D0B8E">
        <w:rPr>
          <w:rFonts w:ascii="Arial" w:hAnsi="Arial" w:cs="Arial"/>
          <w:sz w:val="21"/>
          <w:szCs w:val="21"/>
          <w:lang w:bidi="x-none"/>
        </w:rPr>
        <w:t xml:space="preserve">attività </w:t>
      </w:r>
      <w:r w:rsidR="001B2B75" w:rsidRPr="007D0B8E">
        <w:rPr>
          <w:rFonts w:ascii="Arial" w:hAnsi="Arial" w:cs="Arial"/>
          <w:sz w:val="21"/>
          <w:szCs w:val="21"/>
          <w:lang w:bidi="x-none"/>
        </w:rPr>
        <w:t>sono</w:t>
      </w:r>
      <w:r w:rsidR="008E52EE" w:rsidRPr="007D0B8E">
        <w:rPr>
          <w:rFonts w:ascii="Arial" w:hAnsi="Arial" w:cs="Arial"/>
          <w:sz w:val="21"/>
          <w:szCs w:val="21"/>
          <w:lang w:bidi="x-none"/>
        </w:rPr>
        <w:t xml:space="preserve"> consultabil</w:t>
      </w:r>
      <w:r w:rsidR="001B2B75" w:rsidRPr="007D0B8E">
        <w:rPr>
          <w:rFonts w:ascii="Arial" w:hAnsi="Arial" w:cs="Arial"/>
          <w:sz w:val="21"/>
          <w:szCs w:val="21"/>
          <w:lang w:bidi="x-none"/>
        </w:rPr>
        <w:t>i</w:t>
      </w:r>
      <w:r w:rsidR="008E52EE" w:rsidRPr="007D0B8E">
        <w:rPr>
          <w:rFonts w:ascii="Arial" w:hAnsi="Arial" w:cs="Arial"/>
          <w:sz w:val="21"/>
          <w:szCs w:val="21"/>
          <w:lang w:bidi="x-none"/>
        </w:rPr>
        <w:t xml:space="preserve"> sul sito </w:t>
      </w:r>
      <w:r w:rsidR="008E52EE" w:rsidRPr="007D0B8E">
        <w:rPr>
          <w:rFonts w:ascii="Arial" w:hAnsi="Arial" w:cs="Arial"/>
          <w:i/>
          <w:iCs/>
          <w:sz w:val="21"/>
          <w:szCs w:val="21"/>
          <w:lang w:bidi="x-none"/>
        </w:rPr>
        <w:t>www.uniter-arese.it</w:t>
      </w:r>
      <w:r w:rsidR="008E52EE" w:rsidRPr="007D0B8E">
        <w:rPr>
          <w:rStyle w:val="Collegamentoipertestuale"/>
          <w:rFonts w:ascii="Arial" w:hAnsi="Arial" w:cs="Arial"/>
          <w:color w:val="auto"/>
          <w:sz w:val="21"/>
          <w:szCs w:val="21"/>
          <w:u w:val="none"/>
          <w:lang w:bidi="x-none"/>
        </w:rPr>
        <w:t xml:space="preserve"> oppure</w:t>
      </w:r>
      <w:r w:rsidR="008E52EE" w:rsidRPr="007D0B8E">
        <w:rPr>
          <w:rStyle w:val="Enfasigrassetto"/>
          <w:rFonts w:ascii="Arial" w:hAnsi="Arial" w:cs="Arial"/>
          <w:b w:val="0"/>
          <w:bCs w:val="0"/>
          <w:sz w:val="21"/>
          <w:szCs w:val="21"/>
          <w:lang w:bidi="x-none"/>
        </w:rPr>
        <w:t xml:space="preserve"> </w:t>
      </w:r>
      <w:r w:rsidR="008E52EE" w:rsidRPr="007D0B8E">
        <w:rPr>
          <w:rStyle w:val="Enfasigrassetto"/>
          <w:rFonts w:ascii="Arial" w:hAnsi="Arial" w:cs="Arial"/>
          <w:b w:val="0"/>
          <w:bCs w:val="0"/>
          <w:color w:val="000000"/>
          <w:sz w:val="21"/>
          <w:szCs w:val="21"/>
        </w:rPr>
        <w:t>c</w:t>
      </w:r>
      <w:r w:rsidR="008E52EE" w:rsidRPr="007D0B8E">
        <w:rPr>
          <w:rFonts w:ascii="Arial" w:hAnsi="Arial" w:cs="Arial"/>
          <w:color w:val="000000"/>
          <w:sz w:val="21"/>
          <w:szCs w:val="21"/>
        </w:rPr>
        <w:t xml:space="preserve">ontattando la </w:t>
      </w:r>
      <w:r w:rsidR="00CB288C" w:rsidRPr="007D0B8E">
        <w:rPr>
          <w:rFonts w:ascii="Arial" w:hAnsi="Arial" w:cs="Arial"/>
          <w:color w:val="000000"/>
          <w:sz w:val="21"/>
          <w:szCs w:val="21"/>
        </w:rPr>
        <w:t>s</w:t>
      </w:r>
      <w:r w:rsidR="008E52EE" w:rsidRPr="007D0B8E">
        <w:rPr>
          <w:rFonts w:ascii="Arial" w:hAnsi="Arial" w:cs="Arial"/>
          <w:color w:val="000000"/>
          <w:sz w:val="21"/>
          <w:szCs w:val="21"/>
        </w:rPr>
        <w:t>egreteria al numero</w:t>
      </w:r>
      <w:r w:rsidR="008E52EE" w:rsidRPr="007D0B8E">
        <w:rPr>
          <w:rStyle w:val="apple-converted-space"/>
          <w:rFonts w:ascii="Arial" w:hAnsi="Arial" w:cs="Arial"/>
          <w:color w:val="000000"/>
          <w:sz w:val="21"/>
          <w:szCs w:val="21"/>
        </w:rPr>
        <w:t> </w:t>
      </w:r>
      <w:r w:rsidR="008E52EE" w:rsidRPr="007D0B8E">
        <w:rPr>
          <w:rStyle w:val="Enfasigrassetto"/>
          <w:rFonts w:ascii="Arial" w:hAnsi="Arial" w:cs="Arial"/>
          <w:b w:val="0"/>
          <w:bCs w:val="0"/>
          <w:color w:val="000000"/>
          <w:sz w:val="21"/>
          <w:szCs w:val="21"/>
        </w:rPr>
        <w:t>0227019311</w:t>
      </w:r>
      <w:r w:rsidR="008E52EE" w:rsidRPr="007D0B8E">
        <w:rPr>
          <w:rStyle w:val="Enfasigrassetto"/>
          <w:rFonts w:ascii="Arial" w:hAnsi="Arial" w:cs="Arial"/>
          <w:color w:val="000000"/>
          <w:sz w:val="21"/>
          <w:szCs w:val="21"/>
        </w:rPr>
        <w:t>,</w:t>
      </w:r>
      <w:r w:rsidR="008E52EE" w:rsidRPr="007D0B8E">
        <w:rPr>
          <w:rStyle w:val="apple-converted-space"/>
          <w:rFonts w:ascii="Arial" w:hAnsi="Arial" w:cs="Arial"/>
          <w:color w:val="000000"/>
          <w:sz w:val="21"/>
          <w:szCs w:val="21"/>
        </w:rPr>
        <w:t> </w:t>
      </w:r>
      <w:r w:rsidR="008E52EE" w:rsidRPr="007D0B8E">
        <w:rPr>
          <w:rFonts w:ascii="Arial" w:hAnsi="Arial" w:cs="Arial"/>
          <w:color w:val="000000"/>
          <w:sz w:val="21"/>
          <w:szCs w:val="21"/>
        </w:rPr>
        <w:t>via mail all’indirizzo</w:t>
      </w:r>
      <w:r w:rsidR="008E52EE" w:rsidRPr="007D0B8E">
        <w:rPr>
          <w:rStyle w:val="apple-converted-space"/>
          <w:rFonts w:ascii="Arial" w:hAnsi="Arial" w:cs="Arial"/>
          <w:color w:val="000000"/>
          <w:sz w:val="21"/>
          <w:szCs w:val="21"/>
        </w:rPr>
        <w:t> </w:t>
      </w:r>
      <w:r w:rsidR="008E52EE" w:rsidRPr="007D0B8E">
        <w:rPr>
          <w:rStyle w:val="Enfasicorsivo"/>
          <w:rFonts w:ascii="Arial" w:hAnsi="Arial" w:cs="Arial"/>
          <w:color w:val="000000" w:themeColor="text1"/>
          <w:sz w:val="21"/>
          <w:szCs w:val="21"/>
        </w:rPr>
        <w:t>uniter@uniter-arese.it</w:t>
      </w:r>
      <w:r w:rsidR="008E52EE" w:rsidRPr="007D0B8E">
        <w:rPr>
          <w:rStyle w:val="apple-converted-space"/>
          <w:rFonts w:ascii="Arial" w:hAnsi="Arial" w:cs="Arial"/>
          <w:b/>
          <w:bCs/>
          <w:i/>
          <w:iCs/>
          <w:color w:val="000000" w:themeColor="text1"/>
          <w:sz w:val="21"/>
          <w:szCs w:val="21"/>
        </w:rPr>
        <w:t> </w:t>
      </w:r>
      <w:r w:rsidR="008E52EE" w:rsidRPr="007D0B8E">
        <w:rPr>
          <w:rFonts w:ascii="Arial" w:hAnsi="Arial" w:cs="Arial"/>
          <w:color w:val="000000"/>
          <w:sz w:val="21"/>
          <w:szCs w:val="21"/>
        </w:rPr>
        <w:t>o recandosi in sede, in viale dei Platani, 6.</w:t>
      </w:r>
    </w:p>
    <w:p w14:paraId="78ED508F" w14:textId="77777777" w:rsidR="008962CF" w:rsidRPr="007D0B8E" w:rsidRDefault="008962CF" w:rsidP="00C83653">
      <w:pPr>
        <w:tabs>
          <w:tab w:val="left" w:pos="9923"/>
        </w:tabs>
        <w:ind w:left="142"/>
        <w:contextualSpacing/>
        <w:rPr>
          <w:rFonts w:ascii="Arial" w:hAnsi="Arial" w:cs="Arial"/>
          <w:b/>
          <w:sz w:val="21"/>
          <w:szCs w:val="21"/>
        </w:rPr>
      </w:pPr>
    </w:p>
    <w:p w14:paraId="272815DF" w14:textId="7F1B793D" w:rsidR="00634046" w:rsidRPr="007D0B8E" w:rsidRDefault="00546F65" w:rsidP="00C83653">
      <w:pPr>
        <w:tabs>
          <w:tab w:val="left" w:pos="9923"/>
        </w:tabs>
        <w:ind w:left="142"/>
        <w:contextualSpacing/>
        <w:rPr>
          <w:rFonts w:ascii="Arial" w:hAnsi="Arial" w:cs="Arial"/>
          <w:sz w:val="21"/>
          <w:szCs w:val="21"/>
        </w:rPr>
      </w:pPr>
      <w:r w:rsidRPr="007D0B8E">
        <w:rPr>
          <w:rFonts w:ascii="Arial" w:hAnsi="Arial" w:cs="Arial"/>
          <w:bCs/>
          <w:sz w:val="21"/>
          <w:szCs w:val="21"/>
        </w:rPr>
        <w:t>L’</w:t>
      </w:r>
      <w:r w:rsidR="00280D7F" w:rsidRPr="007D0B8E">
        <w:rPr>
          <w:rFonts w:ascii="Arial" w:hAnsi="Arial" w:cs="Arial"/>
          <w:b/>
          <w:i/>
          <w:sz w:val="21"/>
          <w:szCs w:val="21"/>
        </w:rPr>
        <w:t>A</w:t>
      </w:r>
      <w:r w:rsidRPr="007D0B8E">
        <w:rPr>
          <w:rFonts w:ascii="Arial" w:hAnsi="Arial" w:cs="Arial"/>
          <w:b/>
          <w:i/>
          <w:sz w:val="21"/>
          <w:szCs w:val="21"/>
        </w:rPr>
        <w:t>pertura dell’anno accademico</w:t>
      </w:r>
      <w:r w:rsidRPr="007D0B8E">
        <w:rPr>
          <w:rFonts w:ascii="Arial" w:hAnsi="Arial" w:cs="Arial"/>
          <w:sz w:val="21"/>
          <w:szCs w:val="21"/>
        </w:rPr>
        <w:t xml:space="preserve"> avverrà ufficialmente giovedì </w:t>
      </w:r>
      <w:r w:rsidR="00741D64" w:rsidRPr="007D0B8E">
        <w:rPr>
          <w:rFonts w:ascii="Arial" w:hAnsi="Arial" w:cs="Arial"/>
          <w:sz w:val="21"/>
          <w:szCs w:val="21"/>
          <w:u w:val="single"/>
        </w:rPr>
        <w:t>5</w:t>
      </w:r>
      <w:r w:rsidR="00634046" w:rsidRPr="007D0B8E">
        <w:rPr>
          <w:rFonts w:ascii="Arial" w:hAnsi="Arial" w:cs="Arial"/>
          <w:sz w:val="21"/>
          <w:szCs w:val="21"/>
          <w:u w:val="single"/>
        </w:rPr>
        <w:t xml:space="preserve"> ottobre</w:t>
      </w:r>
      <w:r w:rsidR="00634046" w:rsidRPr="007D0B8E">
        <w:rPr>
          <w:rFonts w:ascii="Arial" w:hAnsi="Arial" w:cs="Arial"/>
          <w:sz w:val="21"/>
          <w:szCs w:val="21"/>
        </w:rPr>
        <w:t xml:space="preserve"> con il messaggio di benvenuto da parte delle autorità </w:t>
      </w:r>
      <w:r w:rsidR="000138F6" w:rsidRPr="007D0B8E">
        <w:rPr>
          <w:rFonts w:ascii="Arial" w:hAnsi="Arial" w:cs="Arial"/>
          <w:sz w:val="21"/>
          <w:szCs w:val="21"/>
        </w:rPr>
        <w:t>comunali</w:t>
      </w:r>
      <w:r w:rsidR="00634046" w:rsidRPr="007D0B8E">
        <w:rPr>
          <w:rFonts w:ascii="Arial" w:hAnsi="Arial" w:cs="Arial"/>
          <w:sz w:val="21"/>
          <w:szCs w:val="21"/>
        </w:rPr>
        <w:t xml:space="preserve"> e del presidente dell’UNI TER Alessandro Bossi, che con i suoi collabor</w:t>
      </w:r>
      <w:r w:rsidR="008F1773" w:rsidRPr="007D0B8E">
        <w:rPr>
          <w:rFonts w:ascii="Arial" w:hAnsi="Arial" w:cs="Arial"/>
          <w:sz w:val="21"/>
          <w:szCs w:val="21"/>
        </w:rPr>
        <w:t xml:space="preserve">atori presenterà il programma </w:t>
      </w:r>
      <w:r w:rsidR="00741D64" w:rsidRPr="007D0B8E">
        <w:rPr>
          <w:rFonts w:ascii="Arial" w:hAnsi="Arial" w:cs="Arial"/>
          <w:sz w:val="21"/>
          <w:szCs w:val="21"/>
        </w:rPr>
        <w:t>di tutte le attività</w:t>
      </w:r>
      <w:r w:rsidR="008F1773" w:rsidRPr="007D0B8E">
        <w:rPr>
          <w:rFonts w:ascii="Arial" w:hAnsi="Arial" w:cs="Arial"/>
          <w:sz w:val="21"/>
          <w:szCs w:val="21"/>
        </w:rPr>
        <w:t xml:space="preserve">, i nuovi docenti </w:t>
      </w:r>
      <w:r w:rsidR="00634046" w:rsidRPr="007D0B8E">
        <w:rPr>
          <w:rFonts w:ascii="Arial" w:hAnsi="Arial" w:cs="Arial"/>
          <w:sz w:val="21"/>
          <w:szCs w:val="21"/>
        </w:rPr>
        <w:t>e tutte le iniziative dell’</w:t>
      </w:r>
      <w:r w:rsidR="009813D3" w:rsidRPr="007D0B8E">
        <w:rPr>
          <w:rFonts w:ascii="Arial" w:hAnsi="Arial" w:cs="Arial"/>
          <w:sz w:val="21"/>
          <w:szCs w:val="21"/>
        </w:rPr>
        <w:t>Associazione per il nuovo anno.</w:t>
      </w:r>
    </w:p>
    <w:p w14:paraId="47DBC3D5" w14:textId="325D146F" w:rsidR="00634046" w:rsidRPr="007D0B8E" w:rsidRDefault="003631B6" w:rsidP="00C83653">
      <w:pPr>
        <w:tabs>
          <w:tab w:val="left" w:pos="9923"/>
        </w:tabs>
        <w:ind w:left="142"/>
        <w:contextualSpacing/>
        <w:rPr>
          <w:rFonts w:ascii="Arial" w:hAnsi="Arial" w:cs="Arial"/>
          <w:sz w:val="21"/>
          <w:szCs w:val="21"/>
        </w:rPr>
      </w:pPr>
      <w:r w:rsidRPr="007D0B8E">
        <w:rPr>
          <w:rFonts w:ascii="Arial" w:hAnsi="Arial" w:cs="Arial"/>
          <w:sz w:val="21"/>
          <w:szCs w:val="21"/>
        </w:rPr>
        <w:t>Questo incontro iniziale e tutte le conferenze</w:t>
      </w:r>
      <w:r w:rsidR="000C0F47" w:rsidRPr="007D0B8E">
        <w:rPr>
          <w:rFonts w:ascii="Arial" w:hAnsi="Arial" w:cs="Arial"/>
          <w:sz w:val="21"/>
          <w:szCs w:val="21"/>
        </w:rPr>
        <w:t xml:space="preserve"> non istituzionali</w:t>
      </w:r>
      <w:r w:rsidRPr="007D0B8E">
        <w:rPr>
          <w:rFonts w:ascii="Arial" w:hAnsi="Arial" w:cs="Arial"/>
          <w:sz w:val="21"/>
          <w:szCs w:val="21"/>
        </w:rPr>
        <w:t xml:space="preserve"> di questo anno accademico </w:t>
      </w:r>
      <w:r w:rsidRPr="007D0B8E">
        <w:rPr>
          <w:rFonts w:ascii="Arial" w:hAnsi="Arial" w:cs="Arial"/>
          <w:bCs/>
          <w:sz w:val="21"/>
          <w:szCs w:val="21"/>
        </w:rPr>
        <w:t xml:space="preserve">si terranno sempre alle ore 15, </w:t>
      </w:r>
      <w:r w:rsidRPr="007D0B8E">
        <w:rPr>
          <w:rFonts w:ascii="Arial" w:hAnsi="Arial" w:cs="Arial"/>
          <w:sz w:val="21"/>
          <w:szCs w:val="21"/>
          <w:u w:val="single"/>
        </w:rPr>
        <w:t xml:space="preserve">presso </w:t>
      </w:r>
      <w:r w:rsidR="006305B6" w:rsidRPr="007D0B8E">
        <w:rPr>
          <w:rFonts w:ascii="Arial" w:hAnsi="Arial" w:cs="Arial"/>
          <w:sz w:val="21"/>
          <w:szCs w:val="21"/>
          <w:u w:val="single"/>
        </w:rPr>
        <w:t>il Cent</w:t>
      </w:r>
      <w:r w:rsidR="00180A2B" w:rsidRPr="007D0B8E">
        <w:rPr>
          <w:rFonts w:ascii="Arial" w:hAnsi="Arial" w:cs="Arial"/>
          <w:sz w:val="21"/>
          <w:szCs w:val="21"/>
          <w:u w:val="single"/>
        </w:rPr>
        <w:t>r</w:t>
      </w:r>
      <w:r w:rsidR="006305B6" w:rsidRPr="007D0B8E">
        <w:rPr>
          <w:rFonts w:ascii="Arial" w:hAnsi="Arial" w:cs="Arial"/>
          <w:sz w:val="21"/>
          <w:szCs w:val="21"/>
          <w:u w:val="single"/>
        </w:rPr>
        <w:t xml:space="preserve">o civico Agorà, in via Monviso, 7 </w:t>
      </w:r>
      <w:r w:rsidR="001B2B75" w:rsidRPr="007D0B8E">
        <w:rPr>
          <w:rFonts w:ascii="Arial" w:hAnsi="Arial" w:cs="Arial"/>
          <w:sz w:val="21"/>
          <w:szCs w:val="21"/>
          <w:u w:val="single"/>
        </w:rPr>
        <w:t>-</w:t>
      </w:r>
      <w:r w:rsidR="006305B6" w:rsidRPr="007D0B8E">
        <w:rPr>
          <w:rFonts w:ascii="Arial" w:hAnsi="Arial" w:cs="Arial"/>
          <w:sz w:val="21"/>
          <w:szCs w:val="21"/>
          <w:u w:val="single"/>
        </w:rPr>
        <w:t xml:space="preserve"> Arese</w:t>
      </w:r>
      <w:r w:rsidR="00180A2B" w:rsidRPr="007D0B8E">
        <w:rPr>
          <w:rFonts w:ascii="Arial" w:hAnsi="Arial" w:cs="Arial"/>
          <w:sz w:val="21"/>
          <w:szCs w:val="21"/>
        </w:rPr>
        <w:t>.</w:t>
      </w:r>
    </w:p>
    <w:p w14:paraId="42AF9ECA" w14:textId="77777777" w:rsidR="000A4333" w:rsidRPr="007D0B8E" w:rsidRDefault="000A4333" w:rsidP="00C83653">
      <w:pPr>
        <w:adjustRightInd w:val="0"/>
        <w:ind w:left="142"/>
        <w:contextualSpacing/>
        <w:rPr>
          <w:rFonts w:ascii="Arial" w:hAnsi="Arial" w:cs="Arial"/>
          <w:bCs/>
          <w:sz w:val="21"/>
          <w:szCs w:val="21"/>
        </w:rPr>
      </w:pPr>
    </w:p>
    <w:p w14:paraId="002FBC83" w14:textId="2F1BA6CF" w:rsidR="00C83653" w:rsidRPr="007D0B8E" w:rsidRDefault="00984A95" w:rsidP="00C83653">
      <w:pPr>
        <w:ind w:left="142"/>
        <w:rPr>
          <w:rFonts w:ascii="Arial" w:hAnsi="Arial" w:cs="Arial"/>
          <w:sz w:val="21"/>
          <w:szCs w:val="21"/>
          <w:lang w:eastAsia="it-IT"/>
        </w:rPr>
      </w:pPr>
      <w:r w:rsidRPr="007D0B8E">
        <w:rPr>
          <w:rFonts w:ascii="Arial" w:hAnsi="Arial" w:cs="Arial"/>
          <w:bCs/>
          <w:sz w:val="21"/>
          <w:szCs w:val="21"/>
        </w:rPr>
        <w:t xml:space="preserve">Le conferenze vere e proprie </w:t>
      </w:r>
      <w:r w:rsidR="00634046" w:rsidRPr="007D0B8E">
        <w:rPr>
          <w:rFonts w:ascii="Arial" w:hAnsi="Arial" w:cs="Arial"/>
          <w:bCs/>
          <w:sz w:val="21"/>
          <w:szCs w:val="21"/>
        </w:rPr>
        <w:t xml:space="preserve">prenderanno avvio il </w:t>
      </w:r>
      <w:r w:rsidR="00990ECB" w:rsidRPr="007D0B8E">
        <w:rPr>
          <w:rFonts w:ascii="Arial" w:hAnsi="Arial" w:cs="Arial"/>
          <w:bCs/>
          <w:sz w:val="21"/>
          <w:szCs w:val="21"/>
          <w:u w:val="single"/>
        </w:rPr>
        <w:t>1</w:t>
      </w:r>
      <w:r w:rsidR="00C83653" w:rsidRPr="007D0B8E">
        <w:rPr>
          <w:rFonts w:ascii="Arial" w:hAnsi="Arial" w:cs="Arial"/>
          <w:bCs/>
          <w:sz w:val="21"/>
          <w:szCs w:val="21"/>
          <w:u w:val="single"/>
        </w:rPr>
        <w:t>2</w:t>
      </w:r>
      <w:r w:rsidR="00634046" w:rsidRPr="007D0B8E">
        <w:rPr>
          <w:rFonts w:ascii="Arial" w:hAnsi="Arial" w:cs="Arial"/>
          <w:bCs/>
          <w:sz w:val="21"/>
          <w:szCs w:val="21"/>
          <w:u w:val="single"/>
        </w:rPr>
        <w:t xml:space="preserve"> ottobre</w:t>
      </w:r>
      <w:r w:rsidR="00546F65" w:rsidRPr="007D0B8E">
        <w:rPr>
          <w:rFonts w:ascii="Arial" w:hAnsi="Arial" w:cs="Arial"/>
          <w:bCs/>
          <w:sz w:val="21"/>
          <w:szCs w:val="21"/>
        </w:rPr>
        <w:t xml:space="preserve"> con</w:t>
      </w:r>
      <w:r w:rsidR="009F540F" w:rsidRPr="007D0B8E">
        <w:rPr>
          <w:rFonts w:ascii="Arial" w:hAnsi="Arial" w:cs="Arial"/>
          <w:bCs/>
          <w:sz w:val="21"/>
          <w:szCs w:val="21"/>
        </w:rPr>
        <w:t xml:space="preserve"> </w:t>
      </w:r>
      <w:r w:rsidR="001B2B75" w:rsidRPr="007D0B8E">
        <w:rPr>
          <w:rFonts w:ascii="Arial" w:hAnsi="Arial" w:cs="Arial"/>
          <w:bCs/>
          <w:sz w:val="21"/>
          <w:szCs w:val="21"/>
        </w:rPr>
        <w:t xml:space="preserve">l’incontro </w:t>
      </w:r>
      <w:r w:rsidR="00C83653" w:rsidRPr="007D0B8E">
        <w:rPr>
          <w:rFonts w:ascii="Arial" w:hAnsi="Arial" w:cs="Arial"/>
          <w:b/>
          <w:bCs/>
          <w:i/>
          <w:iCs/>
          <w:color w:val="000000"/>
          <w:sz w:val="21"/>
          <w:szCs w:val="21"/>
        </w:rPr>
        <w:t>Artemisia Gentileschi la "</w:t>
      </w:r>
      <w:proofErr w:type="spellStart"/>
      <w:r w:rsidR="00C83653" w:rsidRPr="007D0B8E">
        <w:rPr>
          <w:rFonts w:ascii="Arial" w:hAnsi="Arial" w:cs="Arial"/>
          <w:b/>
          <w:bCs/>
          <w:i/>
          <w:iCs/>
          <w:color w:val="000000"/>
          <w:sz w:val="21"/>
          <w:szCs w:val="21"/>
        </w:rPr>
        <w:t>pittora</w:t>
      </w:r>
      <w:proofErr w:type="spellEnd"/>
      <w:r w:rsidR="00C83653" w:rsidRPr="007D0B8E">
        <w:rPr>
          <w:rFonts w:ascii="Arial" w:hAnsi="Arial" w:cs="Arial"/>
          <w:b/>
          <w:bCs/>
          <w:i/>
          <w:iCs/>
          <w:color w:val="000000"/>
          <w:sz w:val="21"/>
          <w:szCs w:val="21"/>
        </w:rPr>
        <w:t>" disobbediente</w:t>
      </w:r>
      <w:r w:rsidR="001B2B75" w:rsidRPr="007D0B8E">
        <w:rPr>
          <w:rFonts w:ascii="Arial" w:hAnsi="Arial" w:cs="Arial"/>
          <w:bCs/>
          <w:sz w:val="21"/>
          <w:szCs w:val="21"/>
        </w:rPr>
        <w:t xml:space="preserve">, in cui </w:t>
      </w:r>
      <w:r w:rsidR="00C83653" w:rsidRPr="007D0B8E">
        <w:rPr>
          <w:rFonts w:ascii="Arial" w:hAnsi="Arial" w:cs="Arial"/>
          <w:b/>
          <w:sz w:val="21"/>
          <w:szCs w:val="21"/>
        </w:rPr>
        <w:t>ANNA PISARRI</w:t>
      </w:r>
      <w:r w:rsidR="00155176" w:rsidRPr="007D0B8E">
        <w:rPr>
          <w:rFonts w:ascii="Arial" w:eastAsiaTheme="minorHAnsi" w:hAnsi="Arial" w:cs="Arial"/>
          <w:color w:val="1A1A1A"/>
          <w:sz w:val="21"/>
          <w:szCs w:val="21"/>
        </w:rPr>
        <w:t xml:space="preserve"> </w:t>
      </w:r>
      <w:r w:rsidR="00C83653" w:rsidRPr="007D0B8E">
        <w:rPr>
          <w:rFonts w:ascii="Arial" w:eastAsiaTheme="minorHAnsi" w:hAnsi="Arial" w:cs="Arial"/>
          <w:color w:val="1A1A1A"/>
          <w:sz w:val="21"/>
          <w:szCs w:val="21"/>
        </w:rPr>
        <w:t xml:space="preserve">proporrà </w:t>
      </w:r>
      <w:r w:rsidR="00C83653" w:rsidRPr="007D0B8E">
        <w:rPr>
          <w:rFonts w:ascii="Arial" w:hAnsi="Arial" w:cs="Arial"/>
          <w:sz w:val="21"/>
          <w:szCs w:val="21"/>
          <w:lang w:eastAsia="it-IT"/>
        </w:rPr>
        <w:t>un lungo viaggio tra il '500 e il '600 e tra alcuni capolavori di Roma e Firenze della grande artista che "Se fosse stata un uomo sarebbe stata una grande protagonista della Storia dell'arte. In un mondo ostile alle donne riesce ad imporre la sua arte ed il suo coraggio.”</w:t>
      </w:r>
    </w:p>
    <w:p w14:paraId="7AC5642B" w14:textId="3DEB11A3" w:rsidR="00F36E06" w:rsidRPr="007D0B8E" w:rsidRDefault="00F36E06" w:rsidP="00F36E06">
      <w:pPr>
        <w:ind w:left="142"/>
        <w:rPr>
          <w:rFonts w:ascii="Arial" w:eastAsia="Calibri" w:hAnsi="Arial" w:cs="Arial"/>
          <w:color w:val="000000"/>
          <w:sz w:val="21"/>
          <w:szCs w:val="21"/>
        </w:rPr>
      </w:pPr>
      <w:r w:rsidRPr="007D0B8E">
        <w:rPr>
          <w:rFonts w:ascii="Arial" w:eastAsia="Calibri" w:hAnsi="Arial" w:cs="Arial"/>
          <w:color w:val="000000"/>
          <w:sz w:val="21"/>
          <w:szCs w:val="21"/>
        </w:rPr>
        <w:t xml:space="preserve">Anna </w:t>
      </w:r>
      <w:proofErr w:type="spellStart"/>
      <w:r w:rsidRPr="007D0B8E">
        <w:rPr>
          <w:rFonts w:ascii="Arial" w:eastAsia="Calibri" w:hAnsi="Arial" w:cs="Arial"/>
          <w:color w:val="000000"/>
          <w:sz w:val="21"/>
          <w:szCs w:val="21"/>
        </w:rPr>
        <w:t>Pisarri</w:t>
      </w:r>
      <w:proofErr w:type="spellEnd"/>
      <w:r w:rsidRPr="007D0B8E">
        <w:rPr>
          <w:rFonts w:ascii="Arial" w:eastAsia="Calibri" w:hAnsi="Arial" w:cs="Arial"/>
          <w:color w:val="000000"/>
          <w:sz w:val="21"/>
          <w:szCs w:val="21"/>
        </w:rPr>
        <w:t xml:space="preserve"> ha insegnato lettere e fatto la giornalista free lance. Dalla nascita dell’UNITER è </w:t>
      </w:r>
      <w:r w:rsidR="0057431C">
        <w:rPr>
          <w:rFonts w:ascii="Arial" w:eastAsia="Calibri" w:hAnsi="Arial" w:cs="Arial"/>
          <w:color w:val="000000"/>
          <w:sz w:val="21"/>
          <w:szCs w:val="21"/>
        </w:rPr>
        <w:t>una d</w:t>
      </w:r>
      <w:r w:rsidRPr="007D0B8E">
        <w:rPr>
          <w:rFonts w:ascii="Arial" w:eastAsia="Calibri" w:hAnsi="Arial" w:cs="Arial"/>
          <w:color w:val="000000"/>
          <w:sz w:val="21"/>
          <w:szCs w:val="21"/>
        </w:rPr>
        <w:t>elle colonne dell’Associazione</w:t>
      </w:r>
      <w:r w:rsidR="003C7544">
        <w:rPr>
          <w:rFonts w:ascii="Arial" w:eastAsia="Calibri" w:hAnsi="Arial" w:cs="Arial"/>
          <w:color w:val="000000"/>
          <w:sz w:val="21"/>
          <w:szCs w:val="21"/>
        </w:rPr>
        <w:t xml:space="preserve"> e </w:t>
      </w:r>
      <w:r w:rsidR="0057431C">
        <w:rPr>
          <w:rFonts w:ascii="Arial" w:eastAsia="Calibri" w:hAnsi="Arial" w:cs="Arial"/>
          <w:color w:val="000000"/>
          <w:sz w:val="21"/>
          <w:szCs w:val="21"/>
        </w:rPr>
        <w:t>fra l</w:t>
      </w:r>
      <w:r w:rsidRPr="007D0B8E">
        <w:rPr>
          <w:rFonts w:ascii="Arial" w:eastAsia="Calibri" w:hAnsi="Arial" w:cs="Arial"/>
          <w:color w:val="000000"/>
          <w:sz w:val="21"/>
          <w:szCs w:val="21"/>
        </w:rPr>
        <w:t>e docenti più amate e apprezzate.</w:t>
      </w:r>
    </w:p>
    <w:p w14:paraId="0EB84E14" w14:textId="77777777" w:rsidR="00F36E06" w:rsidRPr="007D0B8E" w:rsidRDefault="00F36E06" w:rsidP="00F36E06">
      <w:pPr>
        <w:ind w:left="142"/>
        <w:rPr>
          <w:rFonts w:ascii="Arial" w:eastAsia="Calibri" w:hAnsi="Arial" w:cs="Arial"/>
          <w:color w:val="000000"/>
          <w:sz w:val="21"/>
          <w:szCs w:val="21"/>
        </w:rPr>
      </w:pPr>
    </w:p>
    <w:p w14:paraId="60F4D82F" w14:textId="62CFDA0F" w:rsidR="00B01F20" w:rsidRPr="007D0B8E" w:rsidRDefault="001744C1" w:rsidP="00B01F20">
      <w:pPr>
        <w:ind w:left="142"/>
        <w:rPr>
          <w:rFonts w:ascii="Arial" w:eastAsia="Calibri" w:hAnsi="Arial" w:cs="Arial"/>
          <w:color w:val="000000"/>
          <w:sz w:val="21"/>
          <w:szCs w:val="21"/>
        </w:rPr>
      </w:pPr>
      <w:r w:rsidRPr="007D0B8E">
        <w:rPr>
          <w:rFonts w:ascii="Arial" w:hAnsi="Arial" w:cs="Arial"/>
          <w:sz w:val="21"/>
          <w:szCs w:val="21"/>
        </w:rPr>
        <w:t xml:space="preserve">Giovedì </w:t>
      </w:r>
      <w:r w:rsidR="00F36E06" w:rsidRPr="007D0B8E">
        <w:rPr>
          <w:rFonts w:ascii="Arial" w:hAnsi="Arial" w:cs="Arial"/>
          <w:sz w:val="21"/>
          <w:szCs w:val="21"/>
          <w:u w:val="single"/>
        </w:rPr>
        <w:t>19</w:t>
      </w:r>
      <w:r w:rsidRPr="007D0B8E">
        <w:rPr>
          <w:rFonts w:ascii="Arial" w:hAnsi="Arial" w:cs="Arial"/>
          <w:sz w:val="21"/>
          <w:szCs w:val="21"/>
          <w:u w:val="single"/>
        </w:rPr>
        <w:t xml:space="preserve"> ottobre</w:t>
      </w:r>
      <w:r w:rsidRPr="007D0B8E">
        <w:rPr>
          <w:rFonts w:ascii="Arial" w:hAnsi="Arial" w:cs="Arial"/>
          <w:sz w:val="21"/>
          <w:szCs w:val="21"/>
        </w:rPr>
        <w:t xml:space="preserve"> sarà dedicato </w:t>
      </w:r>
      <w:r w:rsidR="00F36E06" w:rsidRPr="007D0B8E">
        <w:rPr>
          <w:rFonts w:ascii="Arial" w:hAnsi="Arial" w:cs="Arial"/>
          <w:sz w:val="21"/>
          <w:szCs w:val="21"/>
        </w:rPr>
        <w:t xml:space="preserve">a ricordare un grande della nostra letteratura a 150 anni dalla sua morte con l’incontro </w:t>
      </w:r>
      <w:r w:rsidR="00F36E06" w:rsidRPr="007D0B8E">
        <w:rPr>
          <w:rFonts w:ascii="Arial" w:hAnsi="Arial" w:cs="Arial"/>
          <w:b/>
          <w:i/>
          <w:iCs/>
          <w:color w:val="000000" w:themeColor="text1"/>
          <w:sz w:val="21"/>
          <w:szCs w:val="21"/>
        </w:rPr>
        <w:t>Manzoni fra letteratura, storia e famiglia</w:t>
      </w:r>
      <w:r w:rsidR="00F36E06" w:rsidRPr="007D0B8E">
        <w:rPr>
          <w:rFonts w:ascii="Arial" w:hAnsi="Arial" w:cs="Arial"/>
          <w:bCs/>
          <w:color w:val="000000" w:themeColor="text1"/>
          <w:sz w:val="21"/>
          <w:szCs w:val="21"/>
        </w:rPr>
        <w:t xml:space="preserve">, in cui l’appassionato studioso </w:t>
      </w:r>
      <w:r w:rsidR="00F36E06" w:rsidRPr="007D0B8E">
        <w:rPr>
          <w:rFonts w:ascii="Arial" w:eastAsia="Calibri" w:hAnsi="Arial" w:cs="Arial"/>
          <w:color w:val="000000"/>
          <w:sz w:val="21"/>
          <w:szCs w:val="21"/>
        </w:rPr>
        <w:t xml:space="preserve">dell’illustre scrittore </w:t>
      </w:r>
      <w:r w:rsidR="00F36E06" w:rsidRPr="007D0B8E">
        <w:rPr>
          <w:rFonts w:ascii="Arial" w:hAnsi="Arial" w:cs="Arial"/>
          <w:b/>
          <w:bCs/>
          <w:sz w:val="21"/>
          <w:szCs w:val="21"/>
        </w:rPr>
        <w:t>ALBERTO SORMANI</w:t>
      </w:r>
      <w:r w:rsidRPr="007D0B8E">
        <w:rPr>
          <w:rFonts w:ascii="Arial" w:hAnsi="Arial" w:cs="Arial"/>
          <w:sz w:val="21"/>
          <w:szCs w:val="21"/>
        </w:rPr>
        <w:t xml:space="preserve"> </w:t>
      </w:r>
      <w:r w:rsidR="00B01F20" w:rsidRPr="007D0B8E">
        <w:rPr>
          <w:rFonts w:ascii="Arial" w:hAnsi="Arial" w:cs="Arial"/>
          <w:sz w:val="21"/>
          <w:szCs w:val="21"/>
        </w:rPr>
        <w:t xml:space="preserve">ne </w:t>
      </w:r>
      <w:r w:rsidR="003E1AD2" w:rsidRPr="007D0B8E">
        <w:rPr>
          <w:rFonts w:ascii="Arial" w:hAnsi="Arial" w:cs="Arial"/>
          <w:color w:val="000000"/>
          <w:sz w:val="21"/>
          <w:szCs w:val="21"/>
          <w:lang w:eastAsia="it-IT"/>
        </w:rPr>
        <w:t>ripercorrerà la biografia</w:t>
      </w:r>
      <w:r w:rsidR="00F1623B" w:rsidRPr="007D0B8E">
        <w:rPr>
          <w:rFonts w:ascii="Arial" w:hAnsi="Arial" w:cs="Arial"/>
          <w:color w:val="000000"/>
          <w:sz w:val="21"/>
          <w:szCs w:val="21"/>
          <w:lang w:eastAsia="it-IT"/>
        </w:rPr>
        <w:t>,</w:t>
      </w:r>
      <w:r w:rsidR="003E1AD2" w:rsidRPr="007D0B8E">
        <w:rPr>
          <w:rFonts w:ascii="Arial" w:hAnsi="Arial" w:cs="Arial"/>
          <w:color w:val="000000"/>
          <w:sz w:val="21"/>
          <w:szCs w:val="21"/>
          <w:lang w:eastAsia="it-IT"/>
        </w:rPr>
        <w:t xml:space="preserve"> con particolare riferimento alla genesi della sua opera e come questa sia stata spesso influenzata e dettata da eventi storici e dalla riflessione sulla storia. A fare da sfondo</w:t>
      </w:r>
      <w:r w:rsidR="00B01F20" w:rsidRPr="007D0B8E">
        <w:rPr>
          <w:rFonts w:ascii="Arial" w:hAnsi="Arial" w:cs="Arial"/>
          <w:color w:val="000000"/>
          <w:sz w:val="21"/>
          <w:szCs w:val="21"/>
          <w:lang w:eastAsia="it-IT"/>
        </w:rPr>
        <w:t xml:space="preserve">, </w:t>
      </w:r>
      <w:r w:rsidR="003E1AD2" w:rsidRPr="007D0B8E">
        <w:rPr>
          <w:rFonts w:ascii="Arial" w:hAnsi="Arial" w:cs="Arial"/>
          <w:color w:val="000000"/>
          <w:sz w:val="21"/>
          <w:szCs w:val="21"/>
          <w:lang w:eastAsia="it-IT"/>
        </w:rPr>
        <w:t>una numerosa famiglia e due matrimoni molto diversi tra loro.</w:t>
      </w:r>
    </w:p>
    <w:p w14:paraId="08DFCFA6" w14:textId="79A9FDD9" w:rsidR="00F36E06" w:rsidRPr="007D0B8E" w:rsidRDefault="003E1AD2" w:rsidP="00846A2E">
      <w:pPr>
        <w:ind w:left="142"/>
        <w:rPr>
          <w:rFonts w:ascii="Arial" w:eastAsia="Calibri" w:hAnsi="Arial" w:cs="Arial"/>
          <w:color w:val="000000"/>
          <w:sz w:val="21"/>
          <w:szCs w:val="21"/>
        </w:rPr>
      </w:pPr>
      <w:r w:rsidRPr="003E1AD2">
        <w:rPr>
          <w:rFonts w:ascii="Arial" w:hAnsi="Arial" w:cs="Arial"/>
          <w:color w:val="000000"/>
          <w:sz w:val="21"/>
          <w:szCs w:val="21"/>
          <w:lang w:eastAsia="it-IT"/>
        </w:rPr>
        <w:t xml:space="preserve">Alberto Sormani </w:t>
      </w:r>
      <w:r w:rsidR="00B01F20" w:rsidRPr="007D0B8E">
        <w:rPr>
          <w:rFonts w:ascii="Arial" w:hAnsi="Arial" w:cs="Arial"/>
          <w:color w:val="000000"/>
          <w:sz w:val="21"/>
          <w:szCs w:val="21"/>
          <w:lang w:eastAsia="it-IT"/>
        </w:rPr>
        <w:t>si</w:t>
      </w:r>
      <w:r w:rsidRPr="003E1AD2">
        <w:rPr>
          <w:rFonts w:ascii="Arial" w:hAnsi="Arial" w:cs="Arial"/>
          <w:color w:val="000000"/>
          <w:sz w:val="21"/>
          <w:szCs w:val="21"/>
          <w:lang w:eastAsia="it-IT"/>
        </w:rPr>
        <w:t xml:space="preserve"> è occupato, sin da ragazzo, di storia del monachesimo e ha visitato in tutta Europa i più importanti monasteri</w:t>
      </w:r>
      <w:r w:rsidR="00F1623B" w:rsidRPr="007D0B8E">
        <w:rPr>
          <w:rFonts w:ascii="Arial" w:hAnsi="Arial" w:cs="Arial"/>
          <w:color w:val="000000"/>
          <w:sz w:val="21"/>
          <w:szCs w:val="21"/>
          <w:lang w:eastAsia="it-IT"/>
        </w:rPr>
        <w:t xml:space="preserve">, </w:t>
      </w:r>
      <w:r w:rsidRPr="003E1AD2">
        <w:rPr>
          <w:rFonts w:ascii="Arial" w:hAnsi="Arial" w:cs="Arial"/>
          <w:color w:val="000000"/>
          <w:sz w:val="21"/>
          <w:szCs w:val="21"/>
          <w:lang w:eastAsia="it-IT"/>
        </w:rPr>
        <w:t>vivendo spesso, anche per lunghi periodi, nella clausura benedettina.</w:t>
      </w:r>
      <w:r w:rsidR="00F1623B" w:rsidRPr="007D0B8E">
        <w:rPr>
          <w:rFonts w:ascii="Arial" w:hAnsi="Arial" w:cs="Arial"/>
          <w:color w:val="000000"/>
          <w:sz w:val="21"/>
          <w:szCs w:val="21"/>
          <w:lang w:eastAsia="it-IT"/>
        </w:rPr>
        <w:t xml:space="preserve"> </w:t>
      </w:r>
      <w:r w:rsidRPr="003E1AD2">
        <w:rPr>
          <w:rFonts w:ascii="Arial" w:hAnsi="Arial" w:cs="Arial"/>
          <w:color w:val="000000"/>
          <w:sz w:val="21"/>
          <w:szCs w:val="21"/>
          <w:lang w:eastAsia="it-IT"/>
        </w:rPr>
        <w:t>Durante gli anni universitari, si è occupato di storia del cristianesimo scrivendo per la stampa cattolica</w:t>
      </w:r>
      <w:r w:rsidR="00846A2E" w:rsidRPr="007D0B8E">
        <w:rPr>
          <w:rFonts w:ascii="Arial" w:hAnsi="Arial" w:cs="Arial"/>
          <w:color w:val="000000"/>
          <w:sz w:val="21"/>
          <w:szCs w:val="21"/>
          <w:lang w:eastAsia="it-IT"/>
        </w:rPr>
        <w:t xml:space="preserve"> e </w:t>
      </w:r>
      <w:r w:rsidR="00F1623B" w:rsidRPr="007D0B8E">
        <w:rPr>
          <w:rFonts w:ascii="Arial" w:hAnsi="Arial" w:cs="Arial"/>
          <w:color w:val="000000"/>
          <w:sz w:val="21"/>
          <w:szCs w:val="21"/>
          <w:lang w:eastAsia="it-IT"/>
        </w:rPr>
        <w:t xml:space="preserve">laureandosi poi </w:t>
      </w:r>
      <w:r w:rsidRPr="003E1AD2">
        <w:rPr>
          <w:rFonts w:ascii="Arial" w:hAnsi="Arial" w:cs="Arial"/>
          <w:color w:val="000000"/>
          <w:sz w:val="21"/>
          <w:szCs w:val="21"/>
          <w:lang w:eastAsia="it-IT"/>
        </w:rPr>
        <w:t>in storia</w:t>
      </w:r>
      <w:r w:rsidR="00F1623B" w:rsidRPr="007D0B8E">
        <w:rPr>
          <w:rFonts w:ascii="Arial" w:hAnsi="Arial" w:cs="Arial"/>
          <w:color w:val="000000"/>
          <w:sz w:val="21"/>
          <w:szCs w:val="21"/>
          <w:lang w:eastAsia="it-IT"/>
        </w:rPr>
        <w:t xml:space="preserve">. </w:t>
      </w:r>
      <w:r w:rsidRPr="003E1AD2">
        <w:rPr>
          <w:rFonts w:ascii="Arial" w:hAnsi="Arial" w:cs="Arial"/>
          <w:color w:val="000000"/>
          <w:sz w:val="21"/>
          <w:szCs w:val="21"/>
          <w:lang w:eastAsia="it-IT"/>
        </w:rPr>
        <w:t>Da sempre uno dei venticinque lettori di Manzoni, negli ultimi anni ha frequentato casa Manzoni</w:t>
      </w:r>
      <w:r w:rsidR="00846A2E" w:rsidRPr="007D0B8E">
        <w:rPr>
          <w:rFonts w:ascii="Arial" w:hAnsi="Arial" w:cs="Arial"/>
          <w:color w:val="000000"/>
          <w:sz w:val="21"/>
          <w:szCs w:val="21"/>
          <w:lang w:eastAsia="it-IT"/>
        </w:rPr>
        <w:t>,</w:t>
      </w:r>
      <w:r w:rsidRPr="003E1AD2">
        <w:rPr>
          <w:rFonts w:ascii="Arial" w:hAnsi="Arial" w:cs="Arial"/>
          <w:color w:val="000000"/>
          <w:sz w:val="21"/>
          <w:szCs w:val="21"/>
          <w:lang w:eastAsia="it-IT"/>
        </w:rPr>
        <w:t xml:space="preserve"> stringendo con l'importante istituzione un saldo e proficuo legame. </w:t>
      </w:r>
    </w:p>
    <w:p w14:paraId="59C3B39F" w14:textId="77777777" w:rsidR="00F36E06" w:rsidRPr="007D0B8E" w:rsidRDefault="00F36E06" w:rsidP="006D3151">
      <w:pPr>
        <w:ind w:left="142"/>
        <w:rPr>
          <w:rFonts w:ascii="Arial" w:hAnsi="Arial" w:cs="Arial"/>
          <w:color w:val="000000"/>
          <w:sz w:val="21"/>
          <w:szCs w:val="21"/>
        </w:rPr>
      </w:pPr>
    </w:p>
    <w:p w14:paraId="0886063F" w14:textId="4CA866F8" w:rsidR="00EC3DDE" w:rsidRPr="007D0B8E" w:rsidRDefault="00111016" w:rsidP="006D3151">
      <w:pPr>
        <w:tabs>
          <w:tab w:val="left" w:pos="2454"/>
        </w:tabs>
        <w:ind w:left="142"/>
        <w:rPr>
          <w:rFonts w:ascii="Arial" w:hAnsi="Arial" w:cs="Arial"/>
          <w:bCs/>
          <w:color w:val="000000" w:themeColor="text1"/>
          <w:sz w:val="21"/>
          <w:szCs w:val="21"/>
        </w:rPr>
      </w:pPr>
      <w:r w:rsidRPr="007D0B8E">
        <w:rPr>
          <w:rFonts w:ascii="Arial" w:hAnsi="Arial" w:cs="Arial"/>
          <w:sz w:val="21"/>
          <w:szCs w:val="21"/>
        </w:rPr>
        <w:t>Per g</w:t>
      </w:r>
      <w:r w:rsidR="00EC3DDE" w:rsidRPr="007D0B8E">
        <w:rPr>
          <w:rFonts w:ascii="Arial" w:hAnsi="Arial" w:cs="Arial"/>
          <w:sz w:val="21"/>
          <w:szCs w:val="21"/>
        </w:rPr>
        <w:t>iovedì</w:t>
      </w:r>
      <w:r w:rsidR="001744C1" w:rsidRPr="007D0B8E">
        <w:rPr>
          <w:rFonts w:ascii="Arial" w:hAnsi="Arial" w:cs="Arial"/>
          <w:sz w:val="21"/>
          <w:szCs w:val="21"/>
        </w:rPr>
        <w:t xml:space="preserve"> </w:t>
      </w:r>
      <w:r w:rsidR="001744C1" w:rsidRPr="007D0B8E">
        <w:rPr>
          <w:rFonts w:ascii="Arial" w:hAnsi="Arial" w:cs="Arial"/>
          <w:sz w:val="21"/>
          <w:szCs w:val="21"/>
          <w:u w:val="single"/>
        </w:rPr>
        <w:t>2</w:t>
      </w:r>
      <w:r w:rsidR="00EC3DDE" w:rsidRPr="007D0B8E">
        <w:rPr>
          <w:rFonts w:ascii="Arial" w:hAnsi="Arial" w:cs="Arial"/>
          <w:sz w:val="21"/>
          <w:szCs w:val="21"/>
          <w:u w:val="single"/>
        </w:rPr>
        <w:t>6</w:t>
      </w:r>
      <w:r w:rsidR="001744C1" w:rsidRPr="007D0B8E">
        <w:rPr>
          <w:rFonts w:ascii="Arial" w:hAnsi="Arial" w:cs="Arial"/>
          <w:sz w:val="21"/>
          <w:szCs w:val="21"/>
          <w:u w:val="single"/>
        </w:rPr>
        <w:t xml:space="preserve"> ottobre</w:t>
      </w:r>
      <w:r w:rsidR="001744C1" w:rsidRPr="007D0B8E">
        <w:rPr>
          <w:rFonts w:ascii="Arial" w:hAnsi="Arial" w:cs="Arial"/>
          <w:sz w:val="21"/>
          <w:szCs w:val="21"/>
        </w:rPr>
        <w:t xml:space="preserve"> </w:t>
      </w:r>
      <w:r w:rsidR="00EC3DDE" w:rsidRPr="007D0B8E">
        <w:rPr>
          <w:rFonts w:ascii="Arial" w:hAnsi="Arial" w:cs="Arial"/>
          <w:b/>
          <w:bCs/>
          <w:sz w:val="21"/>
          <w:szCs w:val="21"/>
        </w:rPr>
        <w:t>GIOVANNI BERTAZZOLI</w:t>
      </w:r>
      <w:r w:rsidR="00D9264D" w:rsidRPr="007D0B8E">
        <w:rPr>
          <w:rFonts w:ascii="Arial" w:hAnsi="Arial" w:cs="Arial"/>
          <w:sz w:val="21"/>
          <w:szCs w:val="21"/>
        </w:rPr>
        <w:t xml:space="preserve"> </w:t>
      </w:r>
      <w:r w:rsidRPr="007D0B8E">
        <w:rPr>
          <w:rFonts w:ascii="Arial" w:hAnsi="Arial" w:cs="Arial"/>
          <w:sz w:val="21"/>
          <w:szCs w:val="21"/>
        </w:rPr>
        <w:t>propone</w:t>
      </w:r>
      <w:r w:rsidR="00EC3DDE" w:rsidRPr="007D0B8E">
        <w:rPr>
          <w:rFonts w:ascii="Arial" w:hAnsi="Arial" w:cs="Arial"/>
          <w:sz w:val="21"/>
          <w:szCs w:val="21"/>
        </w:rPr>
        <w:t xml:space="preserve"> </w:t>
      </w:r>
      <w:r w:rsidR="00A718CA" w:rsidRPr="007D0B8E">
        <w:rPr>
          <w:rFonts w:ascii="Arial" w:eastAsiaTheme="minorHAnsi" w:hAnsi="Arial" w:cs="Arial"/>
          <w:i/>
          <w:iCs/>
          <w:color w:val="000000"/>
          <w:sz w:val="21"/>
          <w:szCs w:val="21"/>
        </w:rPr>
        <w:t>l’</w:t>
      </w:r>
      <w:r w:rsidR="00EC3DDE" w:rsidRPr="007D0B8E">
        <w:rPr>
          <w:rFonts w:ascii="Arial" w:eastAsiaTheme="minorHAnsi" w:hAnsi="Arial" w:cs="Arial"/>
          <w:i/>
          <w:iCs/>
          <w:color w:val="000000"/>
          <w:sz w:val="21"/>
          <w:szCs w:val="21"/>
        </w:rPr>
        <w:t xml:space="preserve">incontro </w:t>
      </w:r>
      <w:r w:rsidR="00A718CA" w:rsidRPr="007D0B8E">
        <w:rPr>
          <w:rFonts w:ascii="Arial" w:hAnsi="Arial" w:cs="Arial"/>
          <w:b/>
          <w:i/>
          <w:iCs/>
          <w:color w:val="000000" w:themeColor="text1"/>
          <w:sz w:val="21"/>
          <w:szCs w:val="21"/>
        </w:rPr>
        <w:t>Alla scoperta del Cammino di Santiago</w:t>
      </w:r>
      <w:r w:rsidR="00A718CA" w:rsidRPr="007D0B8E">
        <w:rPr>
          <w:rFonts w:ascii="Arial" w:hAnsi="Arial" w:cs="Arial"/>
          <w:bCs/>
          <w:color w:val="000000" w:themeColor="text1"/>
          <w:sz w:val="21"/>
          <w:szCs w:val="21"/>
        </w:rPr>
        <w:t xml:space="preserve">, </w:t>
      </w:r>
      <w:r w:rsidR="00EC3DDE" w:rsidRPr="007D0B8E">
        <w:rPr>
          <w:rFonts w:ascii="Arial" w:eastAsiaTheme="minorHAnsi" w:hAnsi="Arial" w:cs="Arial"/>
          <w:color w:val="000000"/>
          <w:sz w:val="21"/>
          <w:szCs w:val="21"/>
        </w:rPr>
        <w:t xml:space="preserve">per capire </w:t>
      </w:r>
      <w:r w:rsidRPr="007D0B8E">
        <w:rPr>
          <w:rFonts w:ascii="Arial" w:eastAsiaTheme="minorHAnsi" w:hAnsi="Arial" w:cs="Arial"/>
          <w:color w:val="000000"/>
          <w:sz w:val="21"/>
          <w:szCs w:val="21"/>
        </w:rPr>
        <w:t>-</w:t>
      </w:r>
      <w:r w:rsidR="00A718CA" w:rsidRPr="007D0B8E">
        <w:rPr>
          <w:rFonts w:ascii="Arial" w:eastAsiaTheme="minorHAnsi" w:hAnsi="Arial" w:cs="Arial"/>
          <w:color w:val="000000"/>
          <w:sz w:val="21"/>
          <w:szCs w:val="21"/>
        </w:rPr>
        <w:t xml:space="preserve"> attraverso racconti e immagini - che </w:t>
      </w:r>
      <w:r w:rsidR="00EC3DDE" w:rsidRPr="007D0B8E">
        <w:rPr>
          <w:rFonts w:ascii="Arial" w:eastAsiaTheme="minorHAnsi" w:hAnsi="Arial" w:cs="Arial"/>
          <w:color w:val="000000"/>
          <w:sz w:val="21"/>
          <w:szCs w:val="21"/>
        </w:rPr>
        <w:t xml:space="preserve">cos’è un </w:t>
      </w:r>
      <w:r w:rsidR="009D7EF3">
        <w:rPr>
          <w:rFonts w:ascii="Arial" w:eastAsiaTheme="minorHAnsi" w:hAnsi="Arial" w:cs="Arial"/>
          <w:color w:val="000000"/>
          <w:sz w:val="21"/>
          <w:szCs w:val="21"/>
        </w:rPr>
        <w:t>c</w:t>
      </w:r>
      <w:r w:rsidR="00EC3DDE" w:rsidRPr="007D0B8E">
        <w:rPr>
          <w:rFonts w:ascii="Arial" w:eastAsiaTheme="minorHAnsi" w:hAnsi="Arial" w:cs="Arial"/>
          <w:color w:val="000000"/>
          <w:sz w:val="21"/>
          <w:szCs w:val="21"/>
        </w:rPr>
        <w:t xml:space="preserve">ammino, come ognuno lo motiva, lo interpreta e lo affronta, fisicamente o spiritualmente, e </w:t>
      </w:r>
      <w:r w:rsidR="00A718CA" w:rsidRPr="007D0B8E">
        <w:rPr>
          <w:rFonts w:ascii="Arial" w:eastAsiaTheme="minorHAnsi" w:hAnsi="Arial" w:cs="Arial"/>
          <w:color w:val="000000"/>
          <w:sz w:val="21"/>
          <w:szCs w:val="21"/>
        </w:rPr>
        <w:t>comprendere</w:t>
      </w:r>
      <w:r w:rsidR="00EC3DDE" w:rsidRPr="007D0B8E">
        <w:rPr>
          <w:rFonts w:ascii="Arial" w:eastAsiaTheme="minorHAnsi" w:hAnsi="Arial" w:cs="Arial"/>
          <w:color w:val="000000"/>
          <w:sz w:val="21"/>
          <w:szCs w:val="21"/>
        </w:rPr>
        <w:t xml:space="preserve"> che è soprattutto un percorso interiore</w:t>
      </w:r>
      <w:r w:rsidR="00A718CA" w:rsidRPr="007D0B8E">
        <w:rPr>
          <w:rFonts w:ascii="Arial" w:eastAsiaTheme="minorHAnsi" w:hAnsi="Arial" w:cs="Arial"/>
          <w:color w:val="000000"/>
          <w:sz w:val="21"/>
          <w:szCs w:val="21"/>
        </w:rPr>
        <w:t>.</w:t>
      </w:r>
    </w:p>
    <w:p w14:paraId="6FE215C5" w14:textId="79079C1D" w:rsidR="001744C1" w:rsidRPr="007D0B8E" w:rsidRDefault="00A718CA" w:rsidP="000F1C3B">
      <w:pPr>
        <w:widowControl/>
        <w:adjustRightInd w:val="0"/>
        <w:ind w:left="142"/>
        <w:rPr>
          <w:rFonts w:ascii="Arial" w:eastAsiaTheme="minorHAnsi" w:hAnsi="Arial" w:cs="Arial"/>
          <w:color w:val="000000"/>
          <w:sz w:val="21"/>
          <w:szCs w:val="21"/>
        </w:rPr>
      </w:pPr>
      <w:r w:rsidRPr="007D0B8E">
        <w:rPr>
          <w:rFonts w:ascii="Arial" w:eastAsiaTheme="minorHAnsi" w:hAnsi="Arial" w:cs="Arial"/>
          <w:color w:val="000000"/>
          <w:sz w:val="21"/>
          <w:szCs w:val="21"/>
        </w:rPr>
        <w:t>Giovanni Bertazzoli è i</w:t>
      </w:r>
      <w:r w:rsidR="00EC3DDE" w:rsidRPr="007D0B8E">
        <w:rPr>
          <w:rFonts w:ascii="Arial" w:eastAsiaTheme="minorHAnsi" w:hAnsi="Arial" w:cs="Arial"/>
          <w:color w:val="000000"/>
          <w:sz w:val="21"/>
          <w:szCs w:val="21"/>
        </w:rPr>
        <w:t>llustratore di professione</w:t>
      </w:r>
      <w:r w:rsidRPr="007D0B8E">
        <w:rPr>
          <w:rFonts w:ascii="Arial" w:eastAsiaTheme="minorHAnsi" w:hAnsi="Arial" w:cs="Arial"/>
          <w:color w:val="000000"/>
          <w:sz w:val="21"/>
          <w:szCs w:val="21"/>
        </w:rPr>
        <w:t>.</w:t>
      </w:r>
      <w:r w:rsidR="00EC3DDE" w:rsidRPr="007D0B8E">
        <w:rPr>
          <w:rFonts w:ascii="Arial" w:eastAsiaTheme="minorHAnsi" w:hAnsi="Arial" w:cs="Arial"/>
          <w:color w:val="000000"/>
          <w:sz w:val="21"/>
          <w:szCs w:val="21"/>
        </w:rPr>
        <w:t xml:space="preserve"> </w:t>
      </w:r>
      <w:r w:rsidRPr="007D0B8E">
        <w:rPr>
          <w:rFonts w:ascii="Arial" w:eastAsiaTheme="minorHAnsi" w:hAnsi="Arial" w:cs="Arial"/>
          <w:color w:val="000000"/>
          <w:sz w:val="21"/>
          <w:szCs w:val="21"/>
        </w:rPr>
        <w:t>A</w:t>
      </w:r>
      <w:r w:rsidR="00EC3DDE" w:rsidRPr="007D0B8E">
        <w:rPr>
          <w:rFonts w:ascii="Arial" w:eastAsiaTheme="minorHAnsi" w:hAnsi="Arial" w:cs="Arial"/>
          <w:color w:val="000000"/>
          <w:sz w:val="21"/>
          <w:szCs w:val="21"/>
        </w:rPr>
        <w:t xml:space="preserve">ppassionato di montagna, natura e ciclismo, </w:t>
      </w:r>
      <w:r w:rsidR="00111016" w:rsidRPr="007D0B8E">
        <w:rPr>
          <w:rFonts w:ascii="Arial" w:eastAsiaTheme="minorHAnsi" w:hAnsi="Arial" w:cs="Arial"/>
          <w:color w:val="000000"/>
          <w:sz w:val="21"/>
          <w:szCs w:val="21"/>
        </w:rPr>
        <w:t xml:space="preserve">è </w:t>
      </w:r>
      <w:r w:rsidR="00EC3DDE" w:rsidRPr="007D0B8E">
        <w:rPr>
          <w:rFonts w:ascii="Arial" w:eastAsiaTheme="minorHAnsi" w:hAnsi="Arial" w:cs="Arial"/>
          <w:color w:val="000000"/>
          <w:sz w:val="21"/>
          <w:szCs w:val="21"/>
        </w:rPr>
        <w:t>esperto nello studio degli insetti sociali (di cui è divulgatore nelle scuole), apicoltore amatoriale e ora instancabile camminatore.</w:t>
      </w:r>
    </w:p>
    <w:sectPr w:rsidR="001744C1" w:rsidRPr="007D0B8E" w:rsidSect="00223ED3">
      <w:headerReference w:type="default" r:id="rId8"/>
      <w:footerReference w:type="default" r:id="rId9"/>
      <w:type w:val="continuous"/>
      <w:pgSz w:w="11910" w:h="16840"/>
      <w:pgMar w:top="1417" w:right="995" w:bottom="1134" w:left="1134" w:header="568"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75445" w14:textId="77777777" w:rsidR="00F7190C" w:rsidRDefault="00F7190C" w:rsidP="008C6929">
      <w:r>
        <w:separator/>
      </w:r>
    </w:p>
  </w:endnote>
  <w:endnote w:type="continuationSeparator" w:id="0">
    <w:p w14:paraId="5B54F3B0" w14:textId="77777777" w:rsidR="00F7190C" w:rsidRDefault="00F7190C" w:rsidP="008C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0A5F" w14:textId="77777777" w:rsidR="00FB029C" w:rsidRPr="008C6929" w:rsidRDefault="00FB029C">
    <w:pPr>
      <w:pStyle w:val="Pidipagina"/>
    </w:pPr>
  </w:p>
  <w:p w14:paraId="793ABB5D" w14:textId="3EF36731" w:rsidR="00FB029C" w:rsidRPr="00223ED3" w:rsidRDefault="00FB029C" w:rsidP="00C23AB7">
    <w:pPr>
      <w:spacing w:before="62"/>
      <w:jc w:val="center"/>
      <w:rPr>
        <w:rFonts w:asciiTheme="minorHAnsi" w:hAnsiTheme="minorHAnsi"/>
        <w:b/>
        <w:color w:val="4471C4"/>
        <w:w w:val="105"/>
        <w:sz w:val="24"/>
        <w:szCs w:val="24"/>
      </w:rPr>
    </w:pPr>
    <w:r w:rsidRPr="00223ED3">
      <w:rPr>
        <w:rFonts w:asciiTheme="minorHAnsi" w:hAnsiTheme="minorHAnsi"/>
        <w:b/>
        <w:color w:val="4471C4"/>
        <w:sz w:val="24"/>
        <w:szCs w:val="24"/>
      </w:rPr>
      <w:t xml:space="preserve">Sede Legale e Operativa: </w:t>
    </w:r>
    <w:r w:rsidRPr="00223ED3">
      <w:rPr>
        <w:rFonts w:asciiTheme="minorHAnsi" w:hAnsiTheme="minorHAnsi"/>
        <w:b/>
        <w:color w:val="4471C4"/>
        <w:sz w:val="24"/>
        <w:szCs w:val="24"/>
        <w:u w:val="single"/>
      </w:rPr>
      <w:t>Casa delle Associazioni</w:t>
    </w:r>
    <w:r w:rsidRPr="00223ED3">
      <w:rPr>
        <w:rFonts w:asciiTheme="minorHAnsi" w:hAnsiTheme="minorHAnsi"/>
        <w:b/>
        <w:color w:val="4471C4"/>
        <w:sz w:val="24"/>
        <w:szCs w:val="24"/>
      </w:rPr>
      <w:t xml:space="preserve"> - Viale dei Platani, 6 </w:t>
    </w:r>
    <w:r w:rsidRPr="00223ED3">
      <w:rPr>
        <w:rFonts w:asciiTheme="minorHAnsi" w:hAnsiTheme="minorHAnsi"/>
        <w:b/>
        <w:color w:val="4471C4"/>
        <w:w w:val="105"/>
        <w:sz w:val="24"/>
        <w:szCs w:val="24"/>
      </w:rPr>
      <w:t xml:space="preserve">- 20020 Arese </w:t>
    </w:r>
  </w:p>
  <w:p w14:paraId="5D32DC37" w14:textId="1ACA8CC2" w:rsidR="00FB029C" w:rsidRPr="00223ED3" w:rsidRDefault="00FB029C" w:rsidP="00C23AB7">
    <w:pPr>
      <w:spacing w:before="62"/>
      <w:jc w:val="center"/>
      <w:rPr>
        <w:rFonts w:asciiTheme="minorHAnsi" w:hAnsiTheme="minorHAnsi"/>
        <w:b/>
        <w:color w:val="4471C4"/>
        <w:w w:val="105"/>
        <w:sz w:val="24"/>
        <w:szCs w:val="24"/>
        <w:lang w:val="fr-FR"/>
      </w:rPr>
    </w:pPr>
    <w:r w:rsidRPr="00223ED3">
      <w:rPr>
        <w:rFonts w:asciiTheme="minorHAnsi" w:hAnsiTheme="minorHAnsi"/>
        <w:b/>
        <w:color w:val="4471C4"/>
        <w:sz w:val="24"/>
        <w:szCs w:val="24"/>
        <w:lang w:val="fr-FR"/>
      </w:rPr>
      <w:t xml:space="preserve">Tel. 02 </w:t>
    </w:r>
    <w:proofErr w:type="gramStart"/>
    <w:r w:rsidRPr="00223ED3">
      <w:rPr>
        <w:rFonts w:asciiTheme="minorHAnsi" w:hAnsiTheme="minorHAnsi"/>
        <w:b/>
        <w:color w:val="4471C4"/>
        <w:sz w:val="24"/>
        <w:szCs w:val="24"/>
        <w:lang w:val="fr-FR"/>
      </w:rPr>
      <w:t>27019311  -</w:t>
    </w:r>
    <w:proofErr w:type="gramEnd"/>
    <w:r w:rsidRPr="00223ED3">
      <w:rPr>
        <w:rFonts w:asciiTheme="minorHAnsi" w:hAnsiTheme="minorHAnsi"/>
        <w:b/>
        <w:color w:val="4471C4"/>
        <w:sz w:val="24"/>
        <w:szCs w:val="24"/>
        <w:lang w:val="fr-FR"/>
      </w:rPr>
      <w:t xml:space="preserve">  C.F. 93524240152</w:t>
    </w:r>
    <w:r w:rsidRPr="00223ED3">
      <w:rPr>
        <w:rFonts w:asciiTheme="minorHAnsi" w:hAnsiTheme="minorHAnsi"/>
        <w:b/>
        <w:color w:val="4471C4"/>
        <w:sz w:val="24"/>
        <w:szCs w:val="24"/>
        <w:lang w:val="fr-FR"/>
      </w:rPr>
      <w:br/>
    </w:r>
    <w:r w:rsidRPr="00223ED3">
      <w:rPr>
        <w:rFonts w:asciiTheme="minorHAnsi" w:hAnsiTheme="minorHAnsi"/>
        <w:b/>
        <w:color w:val="4471C4"/>
        <w:w w:val="105"/>
        <w:sz w:val="24"/>
        <w:szCs w:val="24"/>
        <w:lang w:val="fr-FR"/>
      </w:rPr>
      <w:t xml:space="preserve">PEC Mail: </w:t>
    </w:r>
    <w:hyperlink r:id="rId1" w:history="1">
      <w:r w:rsidRPr="00223ED3">
        <w:rPr>
          <w:rStyle w:val="Collegamentoipertestuale"/>
          <w:rFonts w:asciiTheme="minorHAnsi" w:hAnsiTheme="minorHAnsi"/>
          <w:b/>
          <w:sz w:val="24"/>
          <w:szCs w:val="24"/>
          <w:lang w:val="fr-FR"/>
        </w:rPr>
        <w:t>uniter@pec.uniter-arese.it</w:t>
      </w:r>
    </w:hyperlink>
    <w:r w:rsidRPr="00223ED3">
      <w:rPr>
        <w:rFonts w:asciiTheme="minorHAnsi" w:hAnsiTheme="minorHAnsi"/>
        <w:b/>
        <w:sz w:val="24"/>
        <w:szCs w:val="24"/>
        <w:lang w:val="fr-FR"/>
      </w:rPr>
      <w:t xml:space="preserve">    </w:t>
    </w:r>
    <w:r w:rsidRPr="00223ED3">
      <w:rPr>
        <w:rFonts w:asciiTheme="minorHAnsi" w:hAnsiTheme="minorHAnsi"/>
        <w:b/>
        <w:color w:val="4471C4"/>
        <w:sz w:val="24"/>
        <w:szCs w:val="24"/>
        <w:lang w:val="fr-FR"/>
      </w:rPr>
      <w:t xml:space="preserve">@mail: </w:t>
    </w:r>
    <w:hyperlink r:id="rId2">
      <w:r w:rsidRPr="00223ED3">
        <w:rPr>
          <w:rFonts w:asciiTheme="minorHAnsi" w:hAnsiTheme="minorHAnsi"/>
          <w:b/>
          <w:color w:val="4471C4"/>
          <w:sz w:val="24"/>
          <w:szCs w:val="24"/>
          <w:u w:val="single" w:color="4471C4"/>
          <w:lang w:val="fr-FR"/>
        </w:rPr>
        <w:t>uniter@uniter-arese.it</w:t>
      </w:r>
      <w:r w:rsidRPr="00223ED3">
        <w:rPr>
          <w:rFonts w:asciiTheme="minorHAnsi" w:hAnsiTheme="minorHAnsi"/>
          <w:b/>
          <w:color w:val="4471C4"/>
          <w:sz w:val="24"/>
          <w:szCs w:val="24"/>
          <w:lang w:val="fr-FR"/>
        </w:rPr>
        <w:t xml:space="preserve"> </w:t>
      </w:r>
    </w:hyperlink>
  </w:p>
  <w:p w14:paraId="6F6D7AD2" w14:textId="0B81881A" w:rsidR="00FB029C" w:rsidRPr="000309B6" w:rsidRDefault="00FB029C" w:rsidP="000309B6">
    <w:pPr>
      <w:jc w:val="center"/>
      <w:rPr>
        <w:rFonts w:asciiTheme="minorHAnsi" w:hAnsiTheme="minorHAnsi"/>
        <w:b/>
        <w:sz w:val="24"/>
        <w:szCs w:val="24"/>
      </w:rPr>
    </w:pPr>
    <w:r w:rsidRPr="00223ED3">
      <w:rPr>
        <w:rFonts w:asciiTheme="minorHAnsi" w:hAnsiTheme="minorHAnsi"/>
        <w:b/>
        <w:sz w:val="24"/>
        <w:szCs w:val="24"/>
        <w:lang w:val="fr-FR"/>
      </w:rPr>
      <w:t xml:space="preserve">  </w:t>
    </w:r>
    <w:r w:rsidRPr="00223ED3">
      <w:rPr>
        <w:rFonts w:asciiTheme="minorHAnsi" w:hAnsiTheme="minorHAnsi"/>
        <w:b/>
        <w:color w:val="4471C4"/>
        <w:sz w:val="24"/>
        <w:szCs w:val="24"/>
      </w:rPr>
      <w:t xml:space="preserve">Sito internet: </w:t>
    </w:r>
    <w:hyperlink r:id="rId3">
      <w:r w:rsidRPr="00223ED3">
        <w:rPr>
          <w:rFonts w:asciiTheme="minorHAnsi" w:hAnsiTheme="minorHAnsi"/>
          <w:b/>
          <w:color w:val="4471C4"/>
          <w:sz w:val="24"/>
          <w:szCs w:val="24"/>
          <w:u w:val="single"/>
        </w:rPr>
        <w:t>www.uniter-arese.it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0AD8" w14:textId="77777777" w:rsidR="00F7190C" w:rsidRDefault="00F7190C" w:rsidP="008C6929">
      <w:r>
        <w:separator/>
      </w:r>
    </w:p>
  </w:footnote>
  <w:footnote w:type="continuationSeparator" w:id="0">
    <w:p w14:paraId="72DD197B" w14:textId="77777777" w:rsidR="00F7190C" w:rsidRDefault="00F7190C" w:rsidP="008C6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648A" w14:textId="77777777" w:rsidR="00FB029C" w:rsidRDefault="00FB029C" w:rsidP="00597198">
    <w:pPr>
      <w:pStyle w:val="Intestazione"/>
      <w:jc w:val="center"/>
    </w:pPr>
    <w:r>
      <w:rPr>
        <w:noProof/>
        <w:lang w:eastAsia="it-IT"/>
      </w:rPr>
      <w:drawing>
        <wp:inline distT="0" distB="0" distL="0" distR="0" wp14:anchorId="15A9FB5C" wp14:editId="351CA574">
          <wp:extent cx="4480560" cy="107483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a6.png"/>
                  <pic:cNvPicPr/>
                </pic:nvPicPr>
                <pic:blipFill>
                  <a:blip r:embed="rId1">
                    <a:extLst>
                      <a:ext uri="{28A0092B-C50C-407E-A947-70E740481C1C}">
                        <a14:useLocalDpi xmlns:a14="http://schemas.microsoft.com/office/drawing/2010/main" val="0"/>
                      </a:ext>
                    </a:extLst>
                  </a:blip>
                  <a:stretch>
                    <a:fillRect/>
                  </a:stretch>
                </pic:blipFill>
                <pic:spPr>
                  <a:xfrm>
                    <a:off x="0" y="0"/>
                    <a:ext cx="4599757" cy="11034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030"/>
    <w:multiLevelType w:val="hybridMultilevel"/>
    <w:tmpl w:val="75FA96E2"/>
    <w:lvl w:ilvl="0" w:tplc="D6DE9482">
      <w:numFmt w:val="bullet"/>
      <w:lvlText w:val=""/>
      <w:lvlJc w:val="left"/>
      <w:pPr>
        <w:ind w:left="820" w:hanging="348"/>
      </w:pPr>
      <w:rPr>
        <w:rFonts w:ascii="Symbol" w:eastAsia="Symbol" w:hAnsi="Symbol" w:cs="Symbol" w:hint="default"/>
        <w:w w:val="99"/>
        <w:sz w:val="14"/>
        <w:szCs w:val="14"/>
      </w:rPr>
    </w:lvl>
    <w:lvl w:ilvl="1" w:tplc="B0D8D7C4">
      <w:numFmt w:val="bullet"/>
      <w:lvlText w:val="•"/>
      <w:lvlJc w:val="left"/>
      <w:pPr>
        <w:ind w:left="1780" w:hanging="348"/>
      </w:pPr>
      <w:rPr>
        <w:rFonts w:hint="default"/>
      </w:rPr>
    </w:lvl>
    <w:lvl w:ilvl="2" w:tplc="2BBC419E">
      <w:numFmt w:val="bullet"/>
      <w:lvlText w:val="•"/>
      <w:lvlJc w:val="left"/>
      <w:pPr>
        <w:ind w:left="2741" w:hanging="348"/>
      </w:pPr>
      <w:rPr>
        <w:rFonts w:hint="default"/>
      </w:rPr>
    </w:lvl>
    <w:lvl w:ilvl="3" w:tplc="A09AB3A0">
      <w:numFmt w:val="bullet"/>
      <w:lvlText w:val="•"/>
      <w:lvlJc w:val="left"/>
      <w:pPr>
        <w:ind w:left="3701" w:hanging="348"/>
      </w:pPr>
      <w:rPr>
        <w:rFonts w:hint="default"/>
      </w:rPr>
    </w:lvl>
    <w:lvl w:ilvl="4" w:tplc="94A8542E">
      <w:numFmt w:val="bullet"/>
      <w:lvlText w:val="•"/>
      <w:lvlJc w:val="left"/>
      <w:pPr>
        <w:ind w:left="4662" w:hanging="348"/>
      </w:pPr>
      <w:rPr>
        <w:rFonts w:hint="default"/>
      </w:rPr>
    </w:lvl>
    <w:lvl w:ilvl="5" w:tplc="C8BC4A22">
      <w:numFmt w:val="bullet"/>
      <w:lvlText w:val="•"/>
      <w:lvlJc w:val="left"/>
      <w:pPr>
        <w:ind w:left="5623" w:hanging="348"/>
      </w:pPr>
      <w:rPr>
        <w:rFonts w:hint="default"/>
      </w:rPr>
    </w:lvl>
    <w:lvl w:ilvl="6" w:tplc="4C523424">
      <w:numFmt w:val="bullet"/>
      <w:lvlText w:val="•"/>
      <w:lvlJc w:val="left"/>
      <w:pPr>
        <w:ind w:left="6583" w:hanging="348"/>
      </w:pPr>
      <w:rPr>
        <w:rFonts w:hint="default"/>
      </w:rPr>
    </w:lvl>
    <w:lvl w:ilvl="7" w:tplc="D108A52E">
      <w:numFmt w:val="bullet"/>
      <w:lvlText w:val="•"/>
      <w:lvlJc w:val="left"/>
      <w:pPr>
        <w:ind w:left="7544" w:hanging="348"/>
      </w:pPr>
      <w:rPr>
        <w:rFonts w:hint="default"/>
      </w:rPr>
    </w:lvl>
    <w:lvl w:ilvl="8" w:tplc="54FCDC06">
      <w:numFmt w:val="bullet"/>
      <w:lvlText w:val="•"/>
      <w:lvlJc w:val="left"/>
      <w:pPr>
        <w:ind w:left="8505" w:hanging="348"/>
      </w:pPr>
      <w:rPr>
        <w:rFonts w:hint="default"/>
      </w:rPr>
    </w:lvl>
  </w:abstractNum>
  <w:abstractNum w:abstractNumId="1" w15:restartNumberingAfterBreak="0">
    <w:nsid w:val="27552298"/>
    <w:multiLevelType w:val="multilevel"/>
    <w:tmpl w:val="D33C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EF5183"/>
    <w:multiLevelType w:val="hybridMultilevel"/>
    <w:tmpl w:val="04360A04"/>
    <w:lvl w:ilvl="0" w:tplc="2DF45436">
      <w:numFmt w:val="bullet"/>
      <w:lvlText w:val="-"/>
      <w:lvlJc w:val="left"/>
      <w:pPr>
        <w:ind w:left="785" w:hanging="360"/>
      </w:pPr>
      <w:rPr>
        <w:rFonts w:ascii="Arial" w:eastAsia="Times New Roman" w:hAnsi="Arial" w:cs="Arial" w:hint="default"/>
      </w:rPr>
    </w:lvl>
    <w:lvl w:ilvl="1" w:tplc="04100003" w:tentative="1">
      <w:start w:val="1"/>
      <w:numFmt w:val="bullet"/>
      <w:lvlText w:val="o"/>
      <w:lvlJc w:val="left"/>
      <w:pPr>
        <w:ind w:left="1505" w:hanging="360"/>
      </w:pPr>
      <w:rPr>
        <w:rFonts w:ascii="Courier New" w:hAnsi="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3" w15:restartNumberingAfterBreak="0">
    <w:nsid w:val="7D5442AD"/>
    <w:multiLevelType w:val="multilevel"/>
    <w:tmpl w:val="6F86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2943779">
    <w:abstractNumId w:val="0"/>
  </w:num>
  <w:num w:numId="2" w16cid:durableId="1120613339">
    <w:abstractNumId w:val="3"/>
  </w:num>
  <w:num w:numId="3" w16cid:durableId="147089057">
    <w:abstractNumId w:val="2"/>
  </w:num>
  <w:num w:numId="4" w16cid:durableId="2110812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52D"/>
    <w:rsid w:val="0000402E"/>
    <w:rsid w:val="0000752B"/>
    <w:rsid w:val="000138F6"/>
    <w:rsid w:val="0001728B"/>
    <w:rsid w:val="000202A4"/>
    <w:rsid w:val="000256D2"/>
    <w:rsid w:val="000309B6"/>
    <w:rsid w:val="00035302"/>
    <w:rsid w:val="00037452"/>
    <w:rsid w:val="00044E3E"/>
    <w:rsid w:val="000752D5"/>
    <w:rsid w:val="00080058"/>
    <w:rsid w:val="00081492"/>
    <w:rsid w:val="00091833"/>
    <w:rsid w:val="00092518"/>
    <w:rsid w:val="00093A2C"/>
    <w:rsid w:val="00095C37"/>
    <w:rsid w:val="000A1A86"/>
    <w:rsid w:val="000A4333"/>
    <w:rsid w:val="000A4713"/>
    <w:rsid w:val="000A5E27"/>
    <w:rsid w:val="000B654F"/>
    <w:rsid w:val="000C0F47"/>
    <w:rsid w:val="000C172A"/>
    <w:rsid w:val="000F198F"/>
    <w:rsid w:val="000F1C3B"/>
    <w:rsid w:val="000F2265"/>
    <w:rsid w:val="000F3131"/>
    <w:rsid w:val="00111016"/>
    <w:rsid w:val="00125BA4"/>
    <w:rsid w:val="00143DD4"/>
    <w:rsid w:val="00155176"/>
    <w:rsid w:val="001744C1"/>
    <w:rsid w:val="00180A2B"/>
    <w:rsid w:val="00182520"/>
    <w:rsid w:val="00190158"/>
    <w:rsid w:val="00190182"/>
    <w:rsid w:val="001918BF"/>
    <w:rsid w:val="00195808"/>
    <w:rsid w:val="001A021B"/>
    <w:rsid w:val="001A17E6"/>
    <w:rsid w:val="001A22A3"/>
    <w:rsid w:val="001B2B75"/>
    <w:rsid w:val="001C68E7"/>
    <w:rsid w:val="00201B5A"/>
    <w:rsid w:val="0020712C"/>
    <w:rsid w:val="00217D79"/>
    <w:rsid w:val="00223ED3"/>
    <w:rsid w:val="002259E2"/>
    <w:rsid w:val="00236DF3"/>
    <w:rsid w:val="00255338"/>
    <w:rsid w:val="00261CE6"/>
    <w:rsid w:val="002651C6"/>
    <w:rsid w:val="00280D7F"/>
    <w:rsid w:val="002836C0"/>
    <w:rsid w:val="002A7D46"/>
    <w:rsid w:val="002B440F"/>
    <w:rsid w:val="002B774B"/>
    <w:rsid w:val="002C087D"/>
    <w:rsid w:val="002D2AB9"/>
    <w:rsid w:val="002D4014"/>
    <w:rsid w:val="002D5AF3"/>
    <w:rsid w:val="002E492B"/>
    <w:rsid w:val="002E539C"/>
    <w:rsid w:val="002E7952"/>
    <w:rsid w:val="002F5315"/>
    <w:rsid w:val="002F7EC6"/>
    <w:rsid w:val="003013DE"/>
    <w:rsid w:val="003045FA"/>
    <w:rsid w:val="00306908"/>
    <w:rsid w:val="00314FB0"/>
    <w:rsid w:val="0031736A"/>
    <w:rsid w:val="00317894"/>
    <w:rsid w:val="00325129"/>
    <w:rsid w:val="0032570A"/>
    <w:rsid w:val="003425C3"/>
    <w:rsid w:val="003533F4"/>
    <w:rsid w:val="00362D6F"/>
    <w:rsid w:val="003631B6"/>
    <w:rsid w:val="00367B92"/>
    <w:rsid w:val="00371C91"/>
    <w:rsid w:val="0037276D"/>
    <w:rsid w:val="003803F5"/>
    <w:rsid w:val="00384BFF"/>
    <w:rsid w:val="00387C67"/>
    <w:rsid w:val="003927B6"/>
    <w:rsid w:val="003C0D43"/>
    <w:rsid w:val="003C2CDF"/>
    <w:rsid w:val="003C7544"/>
    <w:rsid w:val="003E1AD2"/>
    <w:rsid w:val="003E4D75"/>
    <w:rsid w:val="003F706B"/>
    <w:rsid w:val="00410498"/>
    <w:rsid w:val="00416C40"/>
    <w:rsid w:val="00423BFE"/>
    <w:rsid w:val="00432C84"/>
    <w:rsid w:val="004342F6"/>
    <w:rsid w:val="00465F26"/>
    <w:rsid w:val="00466547"/>
    <w:rsid w:val="00473C52"/>
    <w:rsid w:val="00485067"/>
    <w:rsid w:val="004903CA"/>
    <w:rsid w:val="004905A1"/>
    <w:rsid w:val="00494A47"/>
    <w:rsid w:val="004A29D3"/>
    <w:rsid w:val="004B2202"/>
    <w:rsid w:val="004B28FA"/>
    <w:rsid w:val="004B304A"/>
    <w:rsid w:val="004B6DB5"/>
    <w:rsid w:val="004C352D"/>
    <w:rsid w:val="004C4EEA"/>
    <w:rsid w:val="004C7903"/>
    <w:rsid w:val="004F1EA6"/>
    <w:rsid w:val="004F22B3"/>
    <w:rsid w:val="00504CDA"/>
    <w:rsid w:val="00505887"/>
    <w:rsid w:val="005077BC"/>
    <w:rsid w:val="005133C8"/>
    <w:rsid w:val="005147AD"/>
    <w:rsid w:val="0051490F"/>
    <w:rsid w:val="005261B5"/>
    <w:rsid w:val="00526F63"/>
    <w:rsid w:val="005469AA"/>
    <w:rsid w:val="00546C62"/>
    <w:rsid w:val="00546F65"/>
    <w:rsid w:val="005678A1"/>
    <w:rsid w:val="005704CD"/>
    <w:rsid w:val="00570D9B"/>
    <w:rsid w:val="00570F8D"/>
    <w:rsid w:val="0057431C"/>
    <w:rsid w:val="00575BFA"/>
    <w:rsid w:val="00584D86"/>
    <w:rsid w:val="00597198"/>
    <w:rsid w:val="005A0448"/>
    <w:rsid w:val="005A1A3B"/>
    <w:rsid w:val="005A277C"/>
    <w:rsid w:val="005A2E40"/>
    <w:rsid w:val="005A50DF"/>
    <w:rsid w:val="005B357D"/>
    <w:rsid w:val="005B4D79"/>
    <w:rsid w:val="005B7124"/>
    <w:rsid w:val="005C030C"/>
    <w:rsid w:val="005C6067"/>
    <w:rsid w:val="005D25F6"/>
    <w:rsid w:val="005D35B9"/>
    <w:rsid w:val="005E3499"/>
    <w:rsid w:val="005E3A6A"/>
    <w:rsid w:val="005E7754"/>
    <w:rsid w:val="005F6DCC"/>
    <w:rsid w:val="00600525"/>
    <w:rsid w:val="00613A2B"/>
    <w:rsid w:val="0062175E"/>
    <w:rsid w:val="006219C3"/>
    <w:rsid w:val="006305B6"/>
    <w:rsid w:val="00634046"/>
    <w:rsid w:val="00654E25"/>
    <w:rsid w:val="006621CE"/>
    <w:rsid w:val="00673B23"/>
    <w:rsid w:val="006743AD"/>
    <w:rsid w:val="00681FBE"/>
    <w:rsid w:val="00684F10"/>
    <w:rsid w:val="006964EE"/>
    <w:rsid w:val="006A2A76"/>
    <w:rsid w:val="006A78FF"/>
    <w:rsid w:val="006D3151"/>
    <w:rsid w:val="006E2E63"/>
    <w:rsid w:val="006E405F"/>
    <w:rsid w:val="007016B0"/>
    <w:rsid w:val="007039DF"/>
    <w:rsid w:val="00704BD0"/>
    <w:rsid w:val="007107B7"/>
    <w:rsid w:val="00710DAC"/>
    <w:rsid w:val="0071137D"/>
    <w:rsid w:val="007113F6"/>
    <w:rsid w:val="0071267B"/>
    <w:rsid w:val="00732AE3"/>
    <w:rsid w:val="0073361B"/>
    <w:rsid w:val="00736AAF"/>
    <w:rsid w:val="00736F4C"/>
    <w:rsid w:val="00741D64"/>
    <w:rsid w:val="0075246D"/>
    <w:rsid w:val="00755922"/>
    <w:rsid w:val="007713E4"/>
    <w:rsid w:val="00773FA8"/>
    <w:rsid w:val="007831C8"/>
    <w:rsid w:val="007A4CC4"/>
    <w:rsid w:val="007B4E11"/>
    <w:rsid w:val="007D0B8E"/>
    <w:rsid w:val="007E728D"/>
    <w:rsid w:val="007F043D"/>
    <w:rsid w:val="007F41EC"/>
    <w:rsid w:val="00804F8F"/>
    <w:rsid w:val="00816DCA"/>
    <w:rsid w:val="00826D31"/>
    <w:rsid w:val="00831C6B"/>
    <w:rsid w:val="00832C13"/>
    <w:rsid w:val="0083710E"/>
    <w:rsid w:val="00846A2E"/>
    <w:rsid w:val="008652B6"/>
    <w:rsid w:val="00876009"/>
    <w:rsid w:val="00877203"/>
    <w:rsid w:val="00884569"/>
    <w:rsid w:val="008918A4"/>
    <w:rsid w:val="008933F0"/>
    <w:rsid w:val="00894DDF"/>
    <w:rsid w:val="008962CF"/>
    <w:rsid w:val="00897F35"/>
    <w:rsid w:val="008A0FFA"/>
    <w:rsid w:val="008A533A"/>
    <w:rsid w:val="008A59E2"/>
    <w:rsid w:val="008A793B"/>
    <w:rsid w:val="008B31DA"/>
    <w:rsid w:val="008C4450"/>
    <w:rsid w:val="008C6929"/>
    <w:rsid w:val="008E529A"/>
    <w:rsid w:val="008E52EE"/>
    <w:rsid w:val="008F1773"/>
    <w:rsid w:val="008F189C"/>
    <w:rsid w:val="00904148"/>
    <w:rsid w:val="00907C5E"/>
    <w:rsid w:val="009117A2"/>
    <w:rsid w:val="009211BF"/>
    <w:rsid w:val="00923818"/>
    <w:rsid w:val="0092664F"/>
    <w:rsid w:val="00931FDA"/>
    <w:rsid w:val="00932051"/>
    <w:rsid w:val="009347DE"/>
    <w:rsid w:val="00934CF9"/>
    <w:rsid w:val="00951978"/>
    <w:rsid w:val="00966D6D"/>
    <w:rsid w:val="009757B3"/>
    <w:rsid w:val="00976BA5"/>
    <w:rsid w:val="009801EE"/>
    <w:rsid w:val="009813D3"/>
    <w:rsid w:val="00984A95"/>
    <w:rsid w:val="009866E1"/>
    <w:rsid w:val="00990ECB"/>
    <w:rsid w:val="00993FF4"/>
    <w:rsid w:val="009B2488"/>
    <w:rsid w:val="009C0D8A"/>
    <w:rsid w:val="009D17DE"/>
    <w:rsid w:val="009D7EF3"/>
    <w:rsid w:val="009E1C03"/>
    <w:rsid w:val="009E5084"/>
    <w:rsid w:val="009F0C59"/>
    <w:rsid w:val="009F1071"/>
    <w:rsid w:val="009F540F"/>
    <w:rsid w:val="00A1691B"/>
    <w:rsid w:val="00A358AC"/>
    <w:rsid w:val="00A43847"/>
    <w:rsid w:val="00A53CD6"/>
    <w:rsid w:val="00A7087F"/>
    <w:rsid w:val="00A7135A"/>
    <w:rsid w:val="00A718CA"/>
    <w:rsid w:val="00A800D0"/>
    <w:rsid w:val="00A815CD"/>
    <w:rsid w:val="00A92C57"/>
    <w:rsid w:val="00AC36A3"/>
    <w:rsid w:val="00AC7A58"/>
    <w:rsid w:val="00AD2637"/>
    <w:rsid w:val="00AD305A"/>
    <w:rsid w:val="00AD4E66"/>
    <w:rsid w:val="00AE1DEA"/>
    <w:rsid w:val="00AE7546"/>
    <w:rsid w:val="00AE7C2A"/>
    <w:rsid w:val="00AF2A7D"/>
    <w:rsid w:val="00B01F20"/>
    <w:rsid w:val="00B03BA2"/>
    <w:rsid w:val="00B205E6"/>
    <w:rsid w:val="00B32A9A"/>
    <w:rsid w:val="00B37A9A"/>
    <w:rsid w:val="00B45B3C"/>
    <w:rsid w:val="00B660D9"/>
    <w:rsid w:val="00B66FCB"/>
    <w:rsid w:val="00B72CB1"/>
    <w:rsid w:val="00B7604C"/>
    <w:rsid w:val="00B840F9"/>
    <w:rsid w:val="00B93ACF"/>
    <w:rsid w:val="00BA39AD"/>
    <w:rsid w:val="00BA4E91"/>
    <w:rsid w:val="00BB07CE"/>
    <w:rsid w:val="00BD47B6"/>
    <w:rsid w:val="00BD6F2E"/>
    <w:rsid w:val="00BE7844"/>
    <w:rsid w:val="00C06039"/>
    <w:rsid w:val="00C11AB8"/>
    <w:rsid w:val="00C16100"/>
    <w:rsid w:val="00C21293"/>
    <w:rsid w:val="00C23AB7"/>
    <w:rsid w:val="00C25AD0"/>
    <w:rsid w:val="00C36073"/>
    <w:rsid w:val="00C47BF6"/>
    <w:rsid w:val="00C77AB1"/>
    <w:rsid w:val="00C83653"/>
    <w:rsid w:val="00C90E83"/>
    <w:rsid w:val="00C919BA"/>
    <w:rsid w:val="00CB288C"/>
    <w:rsid w:val="00CC76E6"/>
    <w:rsid w:val="00CE4467"/>
    <w:rsid w:val="00CF0D55"/>
    <w:rsid w:val="00CF1E56"/>
    <w:rsid w:val="00D155A7"/>
    <w:rsid w:val="00D34135"/>
    <w:rsid w:val="00D43958"/>
    <w:rsid w:val="00D4538C"/>
    <w:rsid w:val="00D52A06"/>
    <w:rsid w:val="00D616C4"/>
    <w:rsid w:val="00D646B7"/>
    <w:rsid w:val="00D75876"/>
    <w:rsid w:val="00D867FB"/>
    <w:rsid w:val="00D9264D"/>
    <w:rsid w:val="00DA0633"/>
    <w:rsid w:val="00DA1D11"/>
    <w:rsid w:val="00DC30BC"/>
    <w:rsid w:val="00DC6FE6"/>
    <w:rsid w:val="00DE185B"/>
    <w:rsid w:val="00DE7456"/>
    <w:rsid w:val="00DF6E2B"/>
    <w:rsid w:val="00E1685E"/>
    <w:rsid w:val="00E33229"/>
    <w:rsid w:val="00E35171"/>
    <w:rsid w:val="00E613E8"/>
    <w:rsid w:val="00EC1E81"/>
    <w:rsid w:val="00EC3DDE"/>
    <w:rsid w:val="00ED5EDF"/>
    <w:rsid w:val="00EE1AC5"/>
    <w:rsid w:val="00EF3D48"/>
    <w:rsid w:val="00F03842"/>
    <w:rsid w:val="00F1623B"/>
    <w:rsid w:val="00F230BE"/>
    <w:rsid w:val="00F27E04"/>
    <w:rsid w:val="00F32054"/>
    <w:rsid w:val="00F36E06"/>
    <w:rsid w:val="00F465A6"/>
    <w:rsid w:val="00F65E07"/>
    <w:rsid w:val="00F70A4D"/>
    <w:rsid w:val="00F7190C"/>
    <w:rsid w:val="00F846A5"/>
    <w:rsid w:val="00F96211"/>
    <w:rsid w:val="00FB029C"/>
    <w:rsid w:val="00FC1369"/>
    <w:rsid w:val="00FD302E"/>
    <w:rsid w:val="00FE2B7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32BFDC"/>
  <w15:docId w15:val="{041992C8-9D98-C04F-94A7-7D296129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outlineLvl w:val="0"/>
    </w:pPr>
    <w:rPr>
      <w:b/>
      <w:bCs/>
      <w:sz w:val="28"/>
      <w:szCs w:val="28"/>
    </w:rPr>
  </w:style>
  <w:style w:type="paragraph" w:styleId="Titolo3">
    <w:name w:val="heading 3"/>
    <w:basedOn w:val="Normale"/>
    <w:next w:val="Normale"/>
    <w:link w:val="Titolo3Carattere"/>
    <w:uiPriority w:val="9"/>
    <w:unhideWhenUsed/>
    <w:qFormat/>
    <w:rsid w:val="006219C3"/>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8"/>
      <w:szCs w:val="28"/>
    </w:rPr>
  </w:style>
  <w:style w:type="paragraph" w:styleId="Paragrafoelenco">
    <w:name w:val="List Paragraph"/>
    <w:basedOn w:val="Normale"/>
    <w:uiPriority w:val="1"/>
    <w:qFormat/>
    <w:pPr>
      <w:spacing w:line="322" w:lineRule="exact"/>
      <w:ind w:left="820"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C6929"/>
    <w:pPr>
      <w:tabs>
        <w:tab w:val="center" w:pos="4819"/>
        <w:tab w:val="right" w:pos="9638"/>
      </w:tabs>
    </w:pPr>
  </w:style>
  <w:style w:type="character" w:customStyle="1" w:styleId="IntestazioneCarattere">
    <w:name w:val="Intestazione Carattere"/>
    <w:basedOn w:val="Carpredefinitoparagrafo"/>
    <w:link w:val="Intestazione"/>
    <w:uiPriority w:val="99"/>
    <w:rsid w:val="008C6929"/>
    <w:rPr>
      <w:rFonts w:ascii="Times New Roman" w:eastAsia="Times New Roman" w:hAnsi="Times New Roman" w:cs="Times New Roman"/>
    </w:rPr>
  </w:style>
  <w:style w:type="paragraph" w:styleId="Pidipagina">
    <w:name w:val="footer"/>
    <w:basedOn w:val="Normale"/>
    <w:link w:val="PidipaginaCarattere"/>
    <w:uiPriority w:val="99"/>
    <w:unhideWhenUsed/>
    <w:rsid w:val="008C6929"/>
    <w:pPr>
      <w:tabs>
        <w:tab w:val="center" w:pos="4819"/>
        <w:tab w:val="right" w:pos="9638"/>
      </w:tabs>
    </w:pPr>
  </w:style>
  <w:style w:type="character" w:customStyle="1" w:styleId="PidipaginaCarattere">
    <w:name w:val="Piè di pagina Carattere"/>
    <w:basedOn w:val="Carpredefinitoparagrafo"/>
    <w:link w:val="Pidipagina"/>
    <w:uiPriority w:val="99"/>
    <w:rsid w:val="008C6929"/>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62175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175E"/>
    <w:rPr>
      <w:rFonts w:ascii="Segoe UI" w:eastAsia="Times New Roman" w:hAnsi="Segoe UI" w:cs="Segoe UI"/>
      <w:sz w:val="18"/>
      <w:szCs w:val="18"/>
    </w:rPr>
  </w:style>
  <w:style w:type="character" w:styleId="Collegamentoipertestuale">
    <w:name w:val="Hyperlink"/>
    <w:basedOn w:val="Carpredefinitoparagrafo"/>
    <w:uiPriority w:val="99"/>
    <w:unhideWhenUsed/>
    <w:rsid w:val="006A2A76"/>
    <w:rPr>
      <w:color w:val="0563C1"/>
      <w:u w:val="single"/>
    </w:rPr>
  </w:style>
  <w:style w:type="paragraph" w:styleId="Titolo">
    <w:name w:val="Title"/>
    <w:basedOn w:val="Normale"/>
    <w:link w:val="TitoloCarattere"/>
    <w:qFormat/>
    <w:rsid w:val="00DE7456"/>
    <w:pPr>
      <w:widowControl/>
      <w:autoSpaceDE/>
      <w:autoSpaceDN/>
      <w:jc w:val="center"/>
    </w:pPr>
    <w:rPr>
      <w:rFonts w:ascii="Arial" w:hAnsi="Arial"/>
      <w:b/>
      <w:sz w:val="24"/>
      <w:szCs w:val="20"/>
      <w:lang w:val="x-none" w:eastAsia="x-none"/>
    </w:rPr>
  </w:style>
  <w:style w:type="character" w:customStyle="1" w:styleId="TitoloCarattere">
    <w:name w:val="Titolo Carattere"/>
    <w:basedOn w:val="Carpredefinitoparagrafo"/>
    <w:link w:val="Titolo"/>
    <w:rsid w:val="00DE7456"/>
    <w:rPr>
      <w:rFonts w:ascii="Arial" w:eastAsia="Times New Roman" w:hAnsi="Arial" w:cs="Times New Roman"/>
      <w:b/>
      <w:sz w:val="24"/>
      <w:szCs w:val="20"/>
      <w:lang w:val="x-none" w:eastAsia="x-none"/>
    </w:rPr>
  </w:style>
  <w:style w:type="character" w:styleId="Collegamentovisitato">
    <w:name w:val="FollowedHyperlink"/>
    <w:basedOn w:val="Carpredefinitoparagrafo"/>
    <w:uiPriority w:val="99"/>
    <w:semiHidden/>
    <w:unhideWhenUsed/>
    <w:rsid w:val="00223ED3"/>
    <w:rPr>
      <w:color w:val="800080" w:themeColor="followedHyperlink"/>
      <w:u w:val="single"/>
    </w:rPr>
  </w:style>
  <w:style w:type="character" w:customStyle="1" w:styleId="Titolo3Carattere">
    <w:name w:val="Titolo 3 Carattere"/>
    <w:basedOn w:val="Carpredefinitoparagrafo"/>
    <w:link w:val="Titolo3"/>
    <w:uiPriority w:val="9"/>
    <w:rsid w:val="006219C3"/>
    <w:rPr>
      <w:rFonts w:asciiTheme="majorHAnsi" w:eastAsiaTheme="majorEastAsia" w:hAnsiTheme="majorHAnsi" w:cstheme="majorBidi"/>
      <w:b/>
      <w:bCs/>
      <w:color w:val="4F81BD" w:themeColor="accent1"/>
      <w:lang w:val="it-IT"/>
    </w:rPr>
  </w:style>
  <w:style w:type="paragraph" w:styleId="NormaleWeb">
    <w:name w:val="Normal (Web)"/>
    <w:basedOn w:val="Normale"/>
    <w:uiPriority w:val="99"/>
    <w:unhideWhenUsed/>
    <w:rsid w:val="00CC76E6"/>
    <w:pPr>
      <w:widowControl/>
      <w:autoSpaceDE/>
      <w:autoSpaceDN/>
      <w:spacing w:before="100" w:beforeAutospacing="1" w:after="100" w:afterAutospacing="1"/>
    </w:pPr>
    <w:rPr>
      <w:rFonts w:eastAsiaTheme="minorHAnsi"/>
      <w:sz w:val="20"/>
      <w:szCs w:val="20"/>
      <w:lang w:eastAsia="it-IT"/>
    </w:rPr>
  </w:style>
  <w:style w:type="character" w:customStyle="1" w:styleId="apple-converted-space">
    <w:name w:val="apple-converted-space"/>
    <w:basedOn w:val="Carpredefinitoparagrafo"/>
    <w:rsid w:val="008E52EE"/>
  </w:style>
  <w:style w:type="character" w:styleId="Enfasigrassetto">
    <w:name w:val="Strong"/>
    <w:basedOn w:val="Carpredefinitoparagrafo"/>
    <w:uiPriority w:val="22"/>
    <w:qFormat/>
    <w:rsid w:val="008E52EE"/>
    <w:rPr>
      <w:b/>
      <w:bCs/>
    </w:rPr>
  </w:style>
  <w:style w:type="character" w:styleId="Enfasicorsivo">
    <w:name w:val="Emphasis"/>
    <w:basedOn w:val="Carpredefinitoparagrafo"/>
    <w:uiPriority w:val="20"/>
    <w:qFormat/>
    <w:rsid w:val="008E52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793">
      <w:bodyDiv w:val="1"/>
      <w:marLeft w:val="0"/>
      <w:marRight w:val="0"/>
      <w:marTop w:val="0"/>
      <w:marBottom w:val="0"/>
      <w:divBdr>
        <w:top w:val="none" w:sz="0" w:space="0" w:color="auto"/>
        <w:left w:val="none" w:sz="0" w:space="0" w:color="auto"/>
        <w:bottom w:val="none" w:sz="0" w:space="0" w:color="auto"/>
        <w:right w:val="none" w:sz="0" w:space="0" w:color="auto"/>
      </w:divBdr>
      <w:divsChild>
        <w:div w:id="1277442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078766">
              <w:marLeft w:val="0"/>
              <w:marRight w:val="0"/>
              <w:marTop w:val="0"/>
              <w:marBottom w:val="0"/>
              <w:divBdr>
                <w:top w:val="none" w:sz="0" w:space="0" w:color="auto"/>
                <w:left w:val="none" w:sz="0" w:space="0" w:color="auto"/>
                <w:bottom w:val="none" w:sz="0" w:space="0" w:color="auto"/>
                <w:right w:val="none" w:sz="0" w:space="0" w:color="auto"/>
              </w:divBdr>
              <w:divsChild>
                <w:div w:id="173233300">
                  <w:marLeft w:val="0"/>
                  <w:marRight w:val="0"/>
                  <w:marTop w:val="0"/>
                  <w:marBottom w:val="0"/>
                  <w:divBdr>
                    <w:top w:val="none" w:sz="0" w:space="0" w:color="auto"/>
                    <w:left w:val="none" w:sz="0" w:space="0" w:color="auto"/>
                    <w:bottom w:val="none" w:sz="0" w:space="0" w:color="auto"/>
                    <w:right w:val="none" w:sz="0" w:space="0" w:color="auto"/>
                  </w:divBdr>
                  <w:divsChild>
                    <w:div w:id="13718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337018">
      <w:bodyDiv w:val="1"/>
      <w:marLeft w:val="0"/>
      <w:marRight w:val="0"/>
      <w:marTop w:val="0"/>
      <w:marBottom w:val="0"/>
      <w:divBdr>
        <w:top w:val="none" w:sz="0" w:space="0" w:color="auto"/>
        <w:left w:val="none" w:sz="0" w:space="0" w:color="auto"/>
        <w:bottom w:val="none" w:sz="0" w:space="0" w:color="auto"/>
        <w:right w:val="none" w:sz="0" w:space="0" w:color="auto"/>
      </w:divBdr>
    </w:div>
    <w:div w:id="224996862">
      <w:bodyDiv w:val="1"/>
      <w:marLeft w:val="0"/>
      <w:marRight w:val="0"/>
      <w:marTop w:val="0"/>
      <w:marBottom w:val="0"/>
      <w:divBdr>
        <w:top w:val="none" w:sz="0" w:space="0" w:color="auto"/>
        <w:left w:val="none" w:sz="0" w:space="0" w:color="auto"/>
        <w:bottom w:val="none" w:sz="0" w:space="0" w:color="auto"/>
        <w:right w:val="none" w:sz="0" w:space="0" w:color="auto"/>
      </w:divBdr>
    </w:div>
    <w:div w:id="589243900">
      <w:bodyDiv w:val="1"/>
      <w:marLeft w:val="0"/>
      <w:marRight w:val="0"/>
      <w:marTop w:val="0"/>
      <w:marBottom w:val="0"/>
      <w:divBdr>
        <w:top w:val="none" w:sz="0" w:space="0" w:color="auto"/>
        <w:left w:val="none" w:sz="0" w:space="0" w:color="auto"/>
        <w:bottom w:val="none" w:sz="0" w:space="0" w:color="auto"/>
        <w:right w:val="none" w:sz="0" w:space="0" w:color="auto"/>
      </w:divBdr>
    </w:div>
    <w:div w:id="673149832">
      <w:bodyDiv w:val="1"/>
      <w:marLeft w:val="0"/>
      <w:marRight w:val="0"/>
      <w:marTop w:val="0"/>
      <w:marBottom w:val="0"/>
      <w:divBdr>
        <w:top w:val="none" w:sz="0" w:space="0" w:color="auto"/>
        <w:left w:val="none" w:sz="0" w:space="0" w:color="auto"/>
        <w:bottom w:val="none" w:sz="0" w:space="0" w:color="auto"/>
        <w:right w:val="none" w:sz="0" w:space="0" w:color="auto"/>
      </w:divBdr>
    </w:div>
    <w:div w:id="1037706900">
      <w:bodyDiv w:val="1"/>
      <w:marLeft w:val="0"/>
      <w:marRight w:val="0"/>
      <w:marTop w:val="0"/>
      <w:marBottom w:val="0"/>
      <w:divBdr>
        <w:top w:val="none" w:sz="0" w:space="0" w:color="auto"/>
        <w:left w:val="none" w:sz="0" w:space="0" w:color="auto"/>
        <w:bottom w:val="none" w:sz="0" w:space="0" w:color="auto"/>
        <w:right w:val="none" w:sz="0" w:space="0" w:color="auto"/>
      </w:divBdr>
      <w:divsChild>
        <w:div w:id="731579113">
          <w:marLeft w:val="0"/>
          <w:marRight w:val="0"/>
          <w:marTop w:val="0"/>
          <w:marBottom w:val="0"/>
          <w:divBdr>
            <w:top w:val="none" w:sz="0" w:space="0" w:color="auto"/>
            <w:left w:val="none" w:sz="0" w:space="0" w:color="auto"/>
            <w:bottom w:val="none" w:sz="0" w:space="0" w:color="auto"/>
            <w:right w:val="none" w:sz="0" w:space="0" w:color="auto"/>
          </w:divBdr>
        </w:div>
        <w:div w:id="963732232">
          <w:marLeft w:val="0"/>
          <w:marRight w:val="0"/>
          <w:marTop w:val="0"/>
          <w:marBottom w:val="0"/>
          <w:divBdr>
            <w:top w:val="none" w:sz="0" w:space="0" w:color="auto"/>
            <w:left w:val="none" w:sz="0" w:space="0" w:color="auto"/>
            <w:bottom w:val="none" w:sz="0" w:space="0" w:color="auto"/>
            <w:right w:val="none" w:sz="0" w:space="0" w:color="auto"/>
          </w:divBdr>
        </w:div>
      </w:divsChild>
    </w:div>
    <w:div w:id="1127773645">
      <w:bodyDiv w:val="1"/>
      <w:marLeft w:val="0"/>
      <w:marRight w:val="0"/>
      <w:marTop w:val="0"/>
      <w:marBottom w:val="0"/>
      <w:divBdr>
        <w:top w:val="none" w:sz="0" w:space="0" w:color="auto"/>
        <w:left w:val="none" w:sz="0" w:space="0" w:color="auto"/>
        <w:bottom w:val="none" w:sz="0" w:space="0" w:color="auto"/>
        <w:right w:val="none" w:sz="0" w:space="0" w:color="auto"/>
      </w:divBdr>
    </w:div>
    <w:div w:id="1256089333">
      <w:bodyDiv w:val="1"/>
      <w:marLeft w:val="0"/>
      <w:marRight w:val="0"/>
      <w:marTop w:val="0"/>
      <w:marBottom w:val="0"/>
      <w:divBdr>
        <w:top w:val="none" w:sz="0" w:space="0" w:color="auto"/>
        <w:left w:val="none" w:sz="0" w:space="0" w:color="auto"/>
        <w:bottom w:val="none" w:sz="0" w:space="0" w:color="auto"/>
        <w:right w:val="none" w:sz="0" w:space="0" w:color="auto"/>
      </w:divBdr>
    </w:div>
    <w:div w:id="1315790626">
      <w:bodyDiv w:val="1"/>
      <w:marLeft w:val="0"/>
      <w:marRight w:val="0"/>
      <w:marTop w:val="0"/>
      <w:marBottom w:val="0"/>
      <w:divBdr>
        <w:top w:val="none" w:sz="0" w:space="0" w:color="auto"/>
        <w:left w:val="none" w:sz="0" w:space="0" w:color="auto"/>
        <w:bottom w:val="none" w:sz="0" w:space="0" w:color="auto"/>
        <w:right w:val="none" w:sz="0" w:space="0" w:color="auto"/>
      </w:divBdr>
      <w:divsChild>
        <w:div w:id="1004820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724021">
              <w:marLeft w:val="0"/>
              <w:marRight w:val="0"/>
              <w:marTop w:val="0"/>
              <w:marBottom w:val="0"/>
              <w:divBdr>
                <w:top w:val="none" w:sz="0" w:space="0" w:color="auto"/>
                <w:left w:val="none" w:sz="0" w:space="0" w:color="auto"/>
                <w:bottom w:val="none" w:sz="0" w:space="0" w:color="auto"/>
                <w:right w:val="none" w:sz="0" w:space="0" w:color="auto"/>
              </w:divBdr>
              <w:divsChild>
                <w:div w:id="845048435">
                  <w:marLeft w:val="0"/>
                  <w:marRight w:val="0"/>
                  <w:marTop w:val="0"/>
                  <w:marBottom w:val="0"/>
                  <w:divBdr>
                    <w:top w:val="none" w:sz="0" w:space="0" w:color="auto"/>
                    <w:left w:val="none" w:sz="0" w:space="0" w:color="auto"/>
                    <w:bottom w:val="none" w:sz="0" w:space="0" w:color="auto"/>
                    <w:right w:val="none" w:sz="0" w:space="0" w:color="auto"/>
                  </w:divBdr>
                  <w:divsChild>
                    <w:div w:id="15020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8818">
      <w:bodyDiv w:val="1"/>
      <w:marLeft w:val="0"/>
      <w:marRight w:val="0"/>
      <w:marTop w:val="0"/>
      <w:marBottom w:val="0"/>
      <w:divBdr>
        <w:top w:val="none" w:sz="0" w:space="0" w:color="auto"/>
        <w:left w:val="none" w:sz="0" w:space="0" w:color="auto"/>
        <w:bottom w:val="none" w:sz="0" w:space="0" w:color="auto"/>
        <w:right w:val="none" w:sz="0" w:space="0" w:color="auto"/>
      </w:divBdr>
      <w:divsChild>
        <w:div w:id="1537162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747995">
              <w:marLeft w:val="0"/>
              <w:marRight w:val="0"/>
              <w:marTop w:val="0"/>
              <w:marBottom w:val="0"/>
              <w:divBdr>
                <w:top w:val="none" w:sz="0" w:space="0" w:color="auto"/>
                <w:left w:val="none" w:sz="0" w:space="0" w:color="auto"/>
                <w:bottom w:val="none" w:sz="0" w:space="0" w:color="auto"/>
                <w:right w:val="none" w:sz="0" w:space="0" w:color="auto"/>
              </w:divBdr>
              <w:divsChild>
                <w:div w:id="1097403402">
                  <w:marLeft w:val="0"/>
                  <w:marRight w:val="0"/>
                  <w:marTop w:val="0"/>
                  <w:marBottom w:val="0"/>
                  <w:divBdr>
                    <w:top w:val="none" w:sz="0" w:space="0" w:color="auto"/>
                    <w:left w:val="none" w:sz="0" w:space="0" w:color="auto"/>
                    <w:bottom w:val="none" w:sz="0" w:space="0" w:color="auto"/>
                    <w:right w:val="none" w:sz="0" w:space="0" w:color="auto"/>
                  </w:divBdr>
                  <w:divsChild>
                    <w:div w:id="918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5410">
      <w:bodyDiv w:val="1"/>
      <w:marLeft w:val="0"/>
      <w:marRight w:val="0"/>
      <w:marTop w:val="0"/>
      <w:marBottom w:val="0"/>
      <w:divBdr>
        <w:top w:val="none" w:sz="0" w:space="0" w:color="auto"/>
        <w:left w:val="none" w:sz="0" w:space="0" w:color="auto"/>
        <w:bottom w:val="none" w:sz="0" w:space="0" w:color="auto"/>
        <w:right w:val="none" w:sz="0" w:space="0" w:color="auto"/>
      </w:divBdr>
    </w:div>
    <w:div w:id="1989358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uniter-arese.it/" TargetMode="External"/><Relationship Id="rId2" Type="http://schemas.openxmlformats.org/officeDocument/2006/relationships/hyperlink" Target="mailto:uniter@uniter-arese.it" TargetMode="External"/><Relationship Id="rId1" Type="http://schemas.openxmlformats.org/officeDocument/2006/relationships/hyperlink" Target="mailto:uniter@pec.uniter-ares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A9256-45FE-884D-A346-F2784853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519</Words>
  <Characters>2961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Curti</dc:creator>
  <cp:lastModifiedBy>paola.toniolo@icloud.com</cp:lastModifiedBy>
  <cp:revision>23</cp:revision>
  <cp:lastPrinted>2019-01-08T11:18:00Z</cp:lastPrinted>
  <dcterms:created xsi:type="dcterms:W3CDTF">2023-07-26T20:27:00Z</dcterms:created>
  <dcterms:modified xsi:type="dcterms:W3CDTF">2023-09-15T13:05:00Z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PDFium</vt:lpwstr>
  </property>
  <property fmtid="{D5CDD505-2E9C-101B-9397-08002B2CF9AE}" pid="4" name="LastSaved">
    <vt:filetime>2018-03-16T00:00:00Z</vt:filetime>
  </property>
</Properties>
</file>