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ALLEGATO </w:t>
      </w:r>
      <w:r>
        <w:rPr>
          <w:rFonts w:eastAsia="Aptos" w:cs="" w:ascii="Georgia" w:hAnsi="Georgia" w:cstheme="minorBidi" w:eastAsiaTheme="minorHAnsi"/>
          <w:b/>
          <w:bCs/>
          <w:color w:val="auto"/>
          <w:kern w:val="0"/>
          <w:sz w:val="20"/>
          <w:szCs w:val="20"/>
          <w:lang w:val="it-IT" w:eastAsia="en-US" w:bidi="ar-SA"/>
        </w:rPr>
        <w:t>A</w:t>
      </w:r>
    </w:p>
    <w:p>
      <w:pPr>
        <w:pStyle w:val="Normal"/>
        <w:spacing w:lineRule="auto" w:line="360"/>
        <w:jc w:val="both"/>
        <w:rPr/>
      </w:pPr>
      <w:r>
        <w:rPr>
          <w:rFonts w:ascii="Georgia" w:hAnsi="Georgia"/>
          <w:b/>
          <w:bCs/>
          <w:sz w:val="20"/>
          <w:szCs w:val="20"/>
        </w:rPr>
        <w:t>MODELLO DI DOMANDA PER LA CONCESSIONE DI CONTRIBUTI A FONDO PERDUTO A FAVORE DEGLI OPERATORI ECONOMICI DEL COMUNE DI ARESE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 Comune di Arese</w:t>
      </w:r>
      <w:r>
        <w:rPr>
          <w:rFonts w:ascii="Georgia" w:hAnsi="Georgia"/>
          <w:sz w:val="20"/>
          <w:szCs w:val="20"/>
        </w:rPr>
        <w:br/>
        <w:t xml:space="preserve">Servizio </w:t>
      </w:r>
      <w:r>
        <w:rPr>
          <w:rFonts w:eastAsia="Aptos" w:cs="" w:ascii="Georgia" w:hAnsi="Georgia" w:cstheme="minorBidi" w:eastAsiaTheme="minorHAnsi"/>
          <w:color w:val="auto"/>
          <w:kern w:val="0"/>
          <w:sz w:val="20"/>
          <w:szCs w:val="20"/>
          <w:lang w:val="it-IT" w:eastAsia="en-US" w:bidi="ar-SA"/>
        </w:rPr>
        <w:t>SUAP</w:t>
      </w:r>
      <w:r>
        <w:rPr>
          <w:rFonts w:ascii="Georgia" w:hAnsi="Georgia"/>
          <w:sz w:val="20"/>
          <w:szCs w:val="20"/>
        </w:rPr>
        <w:br/>
        <w:t>PEC: protocollo@cert.comune.arese.mi.it</w:t>
      </w:r>
    </w:p>
    <w:p>
      <w:pPr>
        <w:pStyle w:val="Normal"/>
        <w:spacing w:lineRule="auto" w:line="360"/>
        <w:jc w:val="both"/>
        <w:rPr/>
      </w:pPr>
      <w:r>
        <w:rPr>
          <w:rFonts w:ascii="Georgia" w:hAnsi="Georgia"/>
          <w:b/>
          <w:bCs/>
          <w:sz w:val="20"/>
          <w:szCs w:val="20"/>
        </w:rPr>
        <w:t>DOMANDA DI PARTECIPAZIONE AL BANDO PUBBLICO PER LA CONCESSIONE DI CONTRIBUTI A FONDO PERDUTO A FAVORE DEGLI OPERATORI ECONOMICI DEL COMUNE DI ARESE PER LA RIQUALIFICAZIONE E VALORIZZAZIONE DEGLI SPAZI COMMERCIALI ESTERNI E DEGLI AFFACCI SU STRADA, NONCHÉ PER IL SOSTEGNO A NUOVE INIZIATIVE IMPRENDITORIALI E AD AMPLIAMENTI QUALIFICATI DELL’OFFERTA DI SERVIZI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Il/La sottoscritto/a</w:t>
        <w:br/>
      </w:r>
      <w:r>
        <w:rPr>
          <w:rFonts w:ascii="Georgia" w:hAnsi="Georgia"/>
          <w:b/>
          <w:bCs/>
          <w:sz w:val="20"/>
          <w:szCs w:val="20"/>
        </w:rPr>
        <w:t>Cognome e nome</w:t>
      </w:r>
      <w:r>
        <w:rPr>
          <w:rFonts w:ascii="Georgia" w:hAnsi="Georgia"/>
          <w:sz w:val="20"/>
          <w:szCs w:val="20"/>
        </w:rPr>
        <w:t xml:space="preserve"> __________________________________________</w:t>
        <w:br/>
        <w:t>nato/a a __________________________________ il ____ /____ /________</w:t>
        <w:br/>
        <w:t>codice fiscale _________________________________________________</w:t>
        <w:br/>
        <w:t>residente in _________________________________________________</w:t>
        <w:br/>
        <w:t>via/piazza ____________________________________ n. _____________</w:t>
        <w:br/>
        <w:t>in qualità di: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titolare di impresa individuale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legale rappresentante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amministratore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socio amministratore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altro __________________________________________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dell’operatore economico denominato</w:t>
        <w:br/>
      </w:r>
      <w:r>
        <w:rPr>
          <w:rFonts w:ascii="Georgia" w:hAnsi="Georgia"/>
          <w:b/>
          <w:bCs/>
          <w:sz w:val="20"/>
          <w:szCs w:val="20"/>
        </w:rPr>
        <w:t>Ragione sociale / denominazione</w:t>
      </w:r>
      <w:r>
        <w:rPr>
          <w:rFonts w:ascii="Georgia" w:hAnsi="Georgia"/>
          <w:sz w:val="20"/>
          <w:szCs w:val="20"/>
        </w:rPr>
        <w:t xml:space="preserve"> __________________________________________</w:t>
        <w:br/>
        <w:t>forma giuridica __________________________________________</w:t>
        <w:br/>
        <w:t>partita IVA __________________________________________</w:t>
        <w:br/>
        <w:t>codice fiscale __________________________________________</w:t>
        <w:br/>
        <w:t>sede legale in __________________________________________</w:t>
        <w:br/>
        <w:t>via/piazza ____________________________________ n. _____________</w:t>
        <w:br/>
        <w:t>telefono _______________________</w:t>
        <w:br/>
        <w:t>e-mail _________________________</w:t>
        <w:br/>
        <w:t>PEC ___________________________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con sede operativa / unità locale nel Comune di Arese in</w:t>
        <w:br/>
        <w:t>via/piazza ____________________________________ n. _____________</w:t>
      </w:r>
    </w:p>
    <w:p>
      <w:pPr>
        <w:pStyle w:val="Normal"/>
        <w:spacing w:lineRule="auto" w:line="360"/>
        <w:jc w:val="center"/>
        <w:rPr/>
      </w:pPr>
      <w:r>
        <w:rPr>
          <w:rFonts w:ascii="Georgia" w:hAnsi="Georgia"/>
          <w:b/>
          <w:bCs/>
          <w:sz w:val="20"/>
          <w:szCs w:val="20"/>
        </w:rPr>
        <w:t>CHIEDE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partecipare al bando pubblico in oggetto per la seguente linea di intervento: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>Linea A – Riqualificazione e valorizzazione degli spazi commerciali esterni e degli affacci su strada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>Linea B – Sostegno a nuove iniziative imprenditoriali e ad ampliamenti qualificati dell’offerta di servizi</w:t>
      </w:r>
    </w:p>
    <w:p>
      <w:pPr>
        <w:pStyle w:val="Normal"/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>e, a tal fine, ai sensi degli articoli 46 e 47 del D.P.R. 28 dicembre 2000, n. 445, consapevole delle responsabilità penali previste dall’art. 76 del medesimo decreto in caso di dichiarazioni mendaci,</w:t>
      </w:r>
    </w:p>
    <w:p>
      <w:pPr>
        <w:pStyle w:val="Normal"/>
        <w:spacing w:lineRule="auto" w:line="360"/>
        <w:jc w:val="center"/>
        <w:rPr/>
      </w:pPr>
      <w:r>
        <w:rPr>
          <w:rFonts w:ascii="Georgia" w:hAnsi="Georgia"/>
          <w:b/>
          <w:bCs/>
          <w:sz w:val="20"/>
          <w:szCs w:val="20"/>
        </w:rPr>
        <w:t>DICHIARA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1. Dati generali del richiedente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essere regolarmente iscritto alla Camera di Commercio, Industria, Artigianato e Agricoltura di __________________________, con numero REA __________________________ 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l’attività esercitata è la seguente: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la sede operativa o unità locale oggetto dell’intervento è ubicata nel territorio del Comune di Arese;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2. Requisiti soggettivi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non versare in una delle ipotesi di crisi di impresa di cui al D.Lgs. 12 gennaio 2019, n. 14;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non avere debiti liquidi ed esigibili nei confronti del Comune di Arese, ovvero di essere titolare di un piano di rateizzazione regolarmente adempiuto;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essere in possesso dei requisiti per il legittimo esercizio dell’attività economica;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essere in regola con la normativa vigente in materia urbanistica, edilizia, amministrativa, fiscale e di sicurezza, per quanto applicabile;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essere consapevole che la presentazione della domanda non costituisce titolo per l’ottenimento del contributo e non vincola il Comune in alcun modo;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3. Dati del titolare effettivo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il/i titolare/i effettivo/i, ai sensi dell’art. 20 del D.Lgs. 21 novembre 2007, n. 231, è/sono il/i seguente/i:</w: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6"/>
        </w:numPr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4. Dati economici dell’intervento</w:t>
      </w:r>
    </w:p>
    <w:p>
      <w:pPr>
        <w:pStyle w:val="Normal"/>
        <w:numPr>
          <w:ilvl w:val="0"/>
          <w:numId w:val="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 progetto per il quale si richiede il contributo presenta i seguenti dati economici:</w:t>
      </w:r>
    </w:p>
    <w:tbl>
      <w:tblPr>
        <w:tblW w:w="5761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188"/>
        <w:gridCol w:w="1572"/>
      </w:tblGrid>
      <w:tr>
        <w:trPr>
          <w:tblHeader w:val="true"/>
        </w:trPr>
        <w:tc>
          <w:tcPr>
            <w:tcW w:w="4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Voce</w:t>
            </w:r>
          </w:p>
        </w:tc>
        <w:tc>
          <w:tcPr>
            <w:tcW w:w="1572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b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Importo (€)</w:t>
            </w:r>
          </w:p>
        </w:tc>
      </w:tr>
      <w:tr>
        <w:trPr/>
        <w:tc>
          <w:tcPr>
            <w:tcW w:w="4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Investimento complessivo previsto / sostenuto</w:t>
            </w:r>
          </w:p>
        </w:tc>
        <w:tc>
          <w:tcPr>
            <w:tcW w:w="1572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__________</w:t>
            </w:r>
          </w:p>
        </w:tc>
      </w:tr>
      <w:tr>
        <w:trPr/>
        <w:tc>
          <w:tcPr>
            <w:tcW w:w="4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Spesa ritenuta o stimata ammissibile</w:t>
            </w:r>
          </w:p>
        </w:tc>
        <w:tc>
          <w:tcPr>
            <w:tcW w:w="1572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__________</w:t>
            </w:r>
          </w:p>
        </w:tc>
      </w:tr>
      <w:tr>
        <w:trPr/>
        <w:tc>
          <w:tcPr>
            <w:tcW w:w="4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Quota di compartecipazione privata</w:t>
            </w:r>
          </w:p>
        </w:tc>
        <w:tc>
          <w:tcPr>
            <w:tcW w:w="1572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__________</w:t>
            </w:r>
          </w:p>
        </w:tc>
      </w:tr>
      <w:tr>
        <w:trPr/>
        <w:tc>
          <w:tcPr>
            <w:tcW w:w="4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Percentuale di compartecipazione privata</w:t>
            </w:r>
          </w:p>
        </w:tc>
        <w:tc>
          <w:tcPr>
            <w:tcW w:w="1572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__________ %</w:t>
            </w:r>
          </w:p>
        </w:tc>
      </w:tr>
      <w:tr>
        <w:trPr/>
        <w:tc>
          <w:tcPr>
            <w:tcW w:w="418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Contributo richiesto</w:t>
            </w:r>
          </w:p>
        </w:tc>
        <w:tc>
          <w:tcPr>
            <w:tcW w:w="1572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__________</w:t>
            </w:r>
          </w:p>
        </w:tc>
      </w:tr>
    </w:tbl>
    <w:p>
      <w:pPr>
        <w:pStyle w:val="Normal"/>
        <w:numPr>
          <w:ilvl w:val="0"/>
          <w:numId w:val="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 contributo richiesto non supera il limite massimo previsto dal bando;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la quota di compartecipazione privata è effettiva e sarà documentata in sede di rendicontazione;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 xml:space="preserve">(per la Linea A) che le spese oggetto di domanda rientrano nel periodo compreso tra il 1° </w:t>
      </w:r>
      <w:r>
        <w:rPr>
          <w:rFonts w:eastAsia="Aptos" w:cs="" w:ascii="Georgia" w:hAnsi="Georgia" w:cstheme="minorBidi" w:eastAsiaTheme="minorHAnsi"/>
          <w:color w:val="auto"/>
          <w:kern w:val="0"/>
          <w:sz w:val="20"/>
          <w:szCs w:val="20"/>
          <w:lang w:val="it-IT" w:eastAsia="en-US" w:bidi="ar-SA"/>
        </w:rPr>
        <w:t>gennaio</w:t>
      </w:r>
      <w:r>
        <w:rPr>
          <w:rFonts w:ascii="Georgia" w:hAnsi="Georgia"/>
          <w:sz w:val="20"/>
          <w:szCs w:val="20"/>
        </w:rPr>
        <w:t xml:space="preserve"> 2026 e il 15 novembre 2026 e che saranno / sono state effettuate con modalità tracciabili;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 xml:space="preserve">(per la Linea B) che le spese oggetto di domanda rientrano nel periodo previsto dall’art. 9, comma 2, del bando e che saranno / sono state effettuate con modalità tracciabili; 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Georgia" w:hAnsi="Georgia"/>
        </w:rPr>
        <w:instrText> FORMCHECKBOX </w:instrText>
      </w:r>
      <w:r>
        <w:rPr>
          <w:sz w:val="20"/>
          <w:szCs w:val="20"/>
          <w:rFonts w:ascii="Georgia" w:hAnsi="Georgia"/>
        </w:rPr>
        <w:fldChar w:fldCharType="separate"/>
      </w:r>
      <w:bookmarkStart w:id="0" w:name="__Fieldmark__137_3588978614"/>
      <w:bookmarkStart w:id="1" w:name="__Fieldmark__137_3588978614"/>
      <w:bookmarkEnd w:id="1"/>
      <w:r>
        <w:rPr>
          <w:rFonts w:ascii="Georgia" w:hAnsi="Georgia"/>
          <w:sz w:val="20"/>
          <w:szCs w:val="20"/>
        </w:rPr>
      </w:r>
      <w:r>
        <w:rPr>
          <w:sz w:val="20"/>
          <w:szCs w:val="20"/>
          <w:rFonts w:ascii="Georgia" w:hAnsi="Georgia"/>
        </w:rPr>
        <w:fldChar w:fldCharType="end"/>
      </w:r>
      <w:bookmarkStart w:id="2" w:name="__Fieldmark__136_2238489465"/>
      <w:bookmarkStart w:id="3" w:name="__Fieldmark__920_757291034"/>
      <w:bookmarkStart w:id="4" w:name="__Fieldmark__136_1192391944"/>
      <w:bookmarkStart w:id="5" w:name="__Fieldmark__138_889538510"/>
      <w:bookmarkEnd w:id="2"/>
      <w:bookmarkEnd w:id="3"/>
      <w:bookmarkEnd w:id="4"/>
      <w:bookmarkEnd w:id="5"/>
      <w:r>
        <w:rPr>
          <w:rFonts w:ascii="Georgia" w:hAnsi="Georgia"/>
          <w:sz w:val="20"/>
          <w:szCs w:val="20"/>
        </w:rPr>
        <w:t>che l’IVA costituisce spesa ammissibile in quanto non recuperabile ai sensi della normativa vigente</w:t>
      </w:r>
    </w:p>
    <w:p>
      <w:pPr>
        <w:pStyle w:val="Normal"/>
        <w:spacing w:lineRule="auto" w:line="36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                                                                     </w:t>
      </w:r>
      <w:r>
        <w:rPr>
          <w:rFonts w:ascii="Georgia" w:hAnsi="Georgia"/>
          <w:sz w:val="20"/>
          <w:szCs w:val="20"/>
        </w:rPr>
        <w:t>oppure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rFonts w:ascii="Georgia" w:hAnsi="Georgia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Georgia" w:hAnsi="Georgia"/>
        </w:rPr>
        <w:instrText> FORMCHECKBOX </w:instrText>
      </w:r>
      <w:r>
        <w:rPr>
          <w:sz w:val="20"/>
          <w:szCs w:val="20"/>
          <w:rFonts w:ascii="Georgia" w:hAnsi="Georgia"/>
        </w:rPr>
        <w:fldChar w:fldCharType="separate"/>
      </w:r>
      <w:bookmarkStart w:id="6" w:name="__Fieldmark__156_3588978614"/>
      <w:bookmarkStart w:id="7" w:name="__Fieldmark__156_3588978614"/>
      <w:bookmarkEnd w:id="7"/>
      <w:r>
        <w:rPr>
          <w:rFonts w:ascii="Georgia" w:hAnsi="Georgia"/>
          <w:sz w:val="20"/>
          <w:szCs w:val="20"/>
        </w:rPr>
      </w:r>
      <w:r>
        <w:rPr>
          <w:sz w:val="20"/>
          <w:szCs w:val="20"/>
          <w:rFonts w:ascii="Georgia" w:hAnsi="Georgia"/>
        </w:rPr>
        <w:fldChar w:fldCharType="end"/>
      </w:r>
      <w:bookmarkStart w:id="8" w:name="__Fieldmark__149_2238489465"/>
      <w:bookmarkStart w:id="9" w:name="__Fieldmark__1167_757291034"/>
      <w:bookmarkStart w:id="10" w:name="__Fieldmark__149_1192391944"/>
      <w:bookmarkStart w:id="11" w:name="__Fieldmark__154_889538510"/>
      <w:bookmarkEnd w:id="8"/>
      <w:bookmarkEnd w:id="9"/>
      <w:bookmarkEnd w:id="10"/>
      <w:bookmarkEnd w:id="11"/>
      <w:r>
        <w:rPr>
          <w:rFonts w:ascii="Georgia" w:hAnsi="Georgia"/>
          <w:sz w:val="20"/>
          <w:szCs w:val="20"/>
        </w:rPr>
        <w:t xml:space="preserve"> che l’IVA non costituisce spesa ammissibile in quanto recuperabile ai sensi della normativa vigente</w:t>
      </w:r>
    </w:p>
    <w:p>
      <w:pPr>
        <w:pStyle w:val="Normal"/>
        <w:spacing w:lineRule="auto" w:line="360"/>
        <w:jc w:val="both"/>
        <w:rPr/>
      </w:pPr>
      <w:r>
        <w:rPr>
          <w:rFonts w:ascii="Georgia" w:hAnsi="Georgia"/>
          <w:sz w:val="20"/>
          <w:szCs w:val="20"/>
        </w:rPr>
        <w:t xml:space="preserve">                                                                       </w:t>
      </w:r>
      <w:r>
        <w:rPr>
          <w:rStyle w:val="Carpredefinitoparagrafo"/>
          <w:rFonts w:cs="Verdana" w:ascii="Georgia" w:hAnsi="Georgia"/>
          <w:b/>
          <w:bCs/>
          <w:sz w:val="20"/>
          <w:szCs w:val="20"/>
        </w:rPr>
        <w:t xml:space="preserve"> </w:t>
      </w:r>
      <w:r>
        <w:rPr>
          <w:rStyle w:val="Carpredefinitoparagrafo"/>
          <w:rFonts w:cs="Verdana" w:ascii="Georgia" w:hAnsi="Georgia"/>
          <w:b/>
          <w:bCs/>
          <w:sz w:val="20"/>
          <w:szCs w:val="20"/>
        </w:rPr>
        <w:t>DICHIARA altresì:</w:t>
      </w:r>
    </w:p>
    <w:p>
      <w:pPr>
        <w:pStyle w:val="Normal"/>
        <w:ind w:left="283" w:right="0" w:hanging="0"/>
        <w:jc w:val="center"/>
        <w:rPr>
          <w:rFonts w:ascii="Georgia" w:hAnsi="Georgia" w:cs="Verdana"/>
          <w:b/>
          <w:b/>
          <w:bCs/>
          <w:sz w:val="20"/>
          <w:szCs w:val="20"/>
        </w:rPr>
      </w:pPr>
      <w:r>
        <w:rPr>
          <w:rFonts w:cs="Verdana" w:ascii="Georgia" w:hAnsi="Georgia"/>
          <w:b/>
          <w:bCs/>
          <w:sz w:val="20"/>
          <w:szCs w:val="20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Style w:val="Carpredefinitoparagrafo"/>
          <w:rFonts w:eastAsia="Times New Roman" w:cs="Bookman Old Style" w:ascii="Georgia" w:hAnsi="Georgia"/>
          <w:b w:val="false"/>
          <w:bCs w:val="false"/>
          <w:iCs/>
          <w:color w:val="000000"/>
          <w:sz w:val="20"/>
          <w:szCs w:val="20"/>
          <w:lang w:eastAsia="zh-CN"/>
        </w:rPr>
        <w:t xml:space="preserve">di aver preso visione del vigente </w:t>
      </w:r>
      <w:r>
        <w:rPr>
          <w:rStyle w:val="Carpredefinitoparagrafo"/>
          <w:rFonts w:eastAsia="Times New Roman" w:cs="Bookman Old Style" w:ascii="Georgia" w:hAnsi="Georgia"/>
          <w:b w:val="false"/>
          <w:bCs w:val="false"/>
          <w:i w:val="false"/>
          <w:iCs w:val="false"/>
          <w:color w:val="000000"/>
          <w:sz w:val="20"/>
          <w:szCs w:val="20"/>
          <w:lang w:eastAsia="zh-CN"/>
        </w:rPr>
        <w:t>“Piano triennale di prevenzione della corruzione e trasparenza 2025-2027”</w:t>
      </w:r>
      <w:r>
        <w:rPr>
          <w:rStyle w:val="Carpredefinitoparagrafo"/>
          <w:rFonts w:eastAsia="Times New Roman" w:cs="Bookman Old Style" w:ascii="Georgia" w:hAnsi="Georgia"/>
          <w:b w:val="false"/>
          <w:bCs w:val="false"/>
          <w:iCs/>
          <w:color w:val="000000"/>
          <w:sz w:val="20"/>
          <w:szCs w:val="20"/>
          <w:lang w:eastAsia="zh-CN"/>
        </w:rPr>
        <w:t xml:space="preserve"> (di seguito PTPCT) del Comune di Arese, e</w:t>
      </w:r>
      <w:r>
        <w:rPr>
          <w:rStyle w:val="Carpredefinitoparagrafo"/>
          <w:rFonts w:eastAsia="TimesNewRomanPSMT" w:cs="Verdana" w:ascii="Georgia" w:hAnsi="Georgia"/>
          <w:b w:val="false"/>
          <w:bCs w:val="false"/>
          <w:i w:val="false"/>
          <w:iCs/>
          <w:color w:val="000000"/>
          <w:sz w:val="20"/>
          <w:szCs w:val="20"/>
          <w:lang w:eastAsia="zh-CN"/>
        </w:rPr>
        <w:t xml:space="preserve"> quindi ai sensi </w:t>
      </w:r>
      <w:r>
        <w:rPr>
          <w:rStyle w:val="Carpredefinitoparagrafo"/>
          <w:rFonts w:eastAsia="Times New Roman" w:cs="Bookman Old Style" w:ascii="Georgia" w:hAnsi="Georgia"/>
          <w:b w:val="false"/>
          <w:bCs w:val="false"/>
          <w:iCs/>
          <w:color w:val="000000"/>
          <w:sz w:val="20"/>
          <w:szCs w:val="20"/>
          <w:lang w:eastAsia="zh-CN"/>
        </w:rPr>
        <w:t xml:space="preserve">dell’art. 8 dello stesso  PTPCT </w:t>
      </w:r>
      <w:r>
        <w:rPr>
          <w:rStyle w:val="Carpredefinitoparagrafo"/>
          <w:rFonts w:eastAsia="Times New Roman" w:cs="Bookman Old Style" w:ascii="Georgia" w:hAnsi="Georgia"/>
          <w:b w:val="false"/>
          <w:bCs w:val="false"/>
          <w:i w:val="false"/>
          <w:iCs w:val="false"/>
          <w:color w:val="000000"/>
          <w:sz w:val="20"/>
          <w:szCs w:val="20"/>
          <w:lang w:eastAsia="zh-CN"/>
        </w:rPr>
        <w:t xml:space="preserve">2025-2027: 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/>
          <w:sz w:val="20"/>
          <w:szCs w:val="20"/>
        </w:rPr>
      </w:pPr>
      <w:r>
        <w:rPr>
          <w:rFonts w:eastAsia="Times New Roman" w:cs="Times New Roman" w:ascii="Georgia" w:hAnsi="Georgia"/>
          <w:b w:val="false"/>
          <w:bCs w:val="false"/>
          <w:color w:val="000000"/>
          <w:spacing w:val="1"/>
          <w:sz w:val="20"/>
          <w:szCs w:val="20"/>
        </w:rPr>
        <w:t>(</w:t>
      </w:r>
      <w:r>
        <w:rPr>
          <w:rFonts w:eastAsia="Times New Roman" w:cs="Times New Roman" w:ascii="Georgia" w:hAnsi="Georgia"/>
          <w:b w:val="false"/>
          <w:bCs w:val="false"/>
          <w:i/>
          <w:iCs/>
          <w:color w:val="000000"/>
          <w:spacing w:val="1"/>
          <w:sz w:val="20"/>
          <w:szCs w:val="20"/>
        </w:rPr>
        <w:t>barrare la voce che interessa</w:t>
      </w:r>
      <w:r>
        <w:rPr>
          <w:rFonts w:eastAsia="Times New Roman" w:cs="Times New Roman" w:ascii="Georgia" w:hAnsi="Georgia"/>
          <w:b w:val="false"/>
          <w:bCs w:val="false"/>
          <w:color w:val="000000"/>
          <w:spacing w:val="1"/>
          <w:sz w:val="20"/>
          <w:szCs w:val="20"/>
        </w:rPr>
        <w:t>)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Georgia" w:hAnsi="Georgia"/>
        </w:rPr>
        <w:instrText> FORMCHECKBOX </w:instrText>
      </w:r>
      <w:r>
        <w:rPr>
          <w:sz w:val="20"/>
          <w:szCs w:val="20"/>
          <w:rFonts w:ascii="Georgia" w:hAnsi="Georgia"/>
        </w:rPr>
        <w:fldChar w:fldCharType="separate"/>
      </w:r>
      <w:bookmarkStart w:id="12" w:name="__Fieldmark__185_3588978614"/>
      <w:bookmarkStart w:id="13" w:name="__Fieldmark__185_3588978614"/>
      <w:bookmarkEnd w:id="13"/>
      <w:r>
        <w:rPr>
          <w:rFonts w:ascii="Georgia" w:hAnsi="Georgia"/>
          <w:sz w:val="20"/>
          <w:szCs w:val="20"/>
        </w:rPr>
      </w:r>
      <w:r>
        <w:rPr>
          <w:sz w:val="20"/>
          <w:szCs w:val="20"/>
          <w:rFonts w:ascii="Georgia" w:hAnsi="Georgia"/>
        </w:rPr>
        <w:fldChar w:fldCharType="end"/>
      </w:r>
      <w:bookmarkStart w:id="14" w:name="__Fieldmark__172_2238489465"/>
      <w:bookmarkStart w:id="15" w:name="__Fieldmark__147_757291034"/>
      <w:bookmarkStart w:id="16" w:name="__Fieldmark__147_96824579"/>
      <w:bookmarkStart w:id="17" w:name="__Fieldmark__676_2634340057"/>
      <w:bookmarkStart w:id="18" w:name="__Fieldmark__148_2707995144"/>
      <w:bookmarkStart w:id="19" w:name="__Fieldmark__175_1192391944"/>
      <w:bookmarkStart w:id="20" w:name="__Fieldmark__180_889538510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Georgia" w:hAnsi="Georgia"/>
          <w:color w:val="000000"/>
          <w:sz w:val="20"/>
          <w:szCs w:val="20"/>
        </w:rPr>
        <w:t xml:space="preserve">che non sussistono </w:t>
      </w:r>
      <w:r>
        <w:rPr>
          <w:rFonts w:eastAsia="Times New Roman" w:cs="Times New Roman" w:ascii="Georgia" w:hAnsi="Georgia"/>
          <w:sz w:val="20"/>
          <w:szCs w:val="20"/>
          <w:lang w:eastAsia="ar-SA"/>
        </w:rPr>
        <w:t xml:space="preserve">rapporti </w:t>
      </w:r>
      <w:r>
        <w:rPr>
          <w:rFonts w:eastAsia="Times New Roman" w:cs="Times New Roman" w:ascii="Georgia" w:hAnsi="Georgia"/>
          <w:color w:val="000000"/>
          <w:sz w:val="20"/>
          <w:szCs w:val="20"/>
          <w:lang w:eastAsia="ar-SA"/>
        </w:rPr>
        <w:t xml:space="preserve">di </w:t>
      </w:r>
      <w:r>
        <w:rPr>
          <w:rFonts w:eastAsia="Times New Roman" w:cs="Times New Roman" w:ascii="Georgia" w:hAnsi="Georgia"/>
          <w:iCs/>
          <w:sz w:val="20"/>
          <w:szCs w:val="20"/>
          <w:lang w:eastAsia="ar-SA"/>
        </w:rPr>
        <w:t>coniugio, unione civile, convivenza, parentela o affinità entro il secondo grado, o di altri vincoli anche di lavoro o professionali, in corso o riferibili ai due anni precedenti, tra il Soggetto istante, i titolari, gli amministratori, i soci e i dipendenti con poteri di rappresentanza o coordinamento del Soggetto istante medesimo e gli amministratori e i responsabili del Comune di Arese,</w:t>
      </w:r>
      <w:bookmarkStart w:id="21" w:name="__Fieldmark__354_2465111185"/>
      <w:bookmarkStart w:id="22" w:name="__Fieldmark__354_24651111851"/>
      <w:bookmarkStart w:id="23" w:name="__Fieldmark__39_218457927"/>
      <w:bookmarkStart w:id="24" w:name="__Fieldmark__706_4174320024"/>
      <w:bookmarkStart w:id="25" w:name="__Fieldmark__32_991177857"/>
      <w:bookmarkStart w:id="26" w:name="__Fieldmark__32_3424315434"/>
      <w:bookmarkStart w:id="27" w:name="__Fieldmark__32_1301615582"/>
      <w:bookmarkStart w:id="28" w:name="__Fieldmark__341_141008178"/>
      <w:bookmarkStart w:id="29" w:name="__Fieldmark__313_3162125761"/>
      <w:bookmarkStart w:id="30" w:name="__Fieldmark__32_3365677509"/>
      <w:bookmarkStart w:id="31" w:name="__Fieldmark__32_4185717683"/>
      <w:bookmarkStart w:id="32" w:name="__Fieldmark__32_4038280099"/>
      <w:bookmarkStart w:id="33" w:name="__Fieldmark__36_3246192635"/>
      <w:bookmarkStart w:id="34" w:name="__Fieldmark__42_354098895"/>
      <w:bookmarkStart w:id="35" w:name="__Fieldmark__45_3180955337"/>
    </w:p>
    <w:p>
      <w:pPr>
        <w:pStyle w:val="Normal"/>
        <w:spacing w:lineRule="auto" w:line="360"/>
        <w:ind w:left="-57" w:right="0" w:hanging="0"/>
        <w:jc w:val="both"/>
        <w:rPr>
          <w:rFonts w:ascii="Georgia" w:hAnsi="Georgia"/>
          <w:sz w:val="20"/>
          <w:szCs w:val="20"/>
        </w:rPr>
      </w:pPr>
      <w:r>
        <w:rPr>
          <w:rFonts w:eastAsia="Times New Roman" w:cs="Times New Roman" w:ascii="Georgia" w:hAnsi="Georgia"/>
          <w:iCs/>
          <w:sz w:val="20"/>
          <w:szCs w:val="20"/>
          <w:lang w:eastAsia="ar-SA"/>
        </w:rPr>
        <w:t xml:space="preserve">OPPURE  </w:t>
      </w:r>
    </w:p>
    <w:p>
      <w:pPr>
        <w:pStyle w:val="Normal"/>
        <w:spacing w:lineRule="auto" w:line="360"/>
        <w:ind w:left="0" w:right="0" w:hanging="0"/>
        <w:jc w:val="both"/>
        <w:rPr>
          <w:rFonts w:ascii="Georgia" w:hAnsi="Georgia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ascii="Georgia" w:hAnsi="Georgia"/>
        </w:rPr>
        <w:instrText> FORMCHECKBOX </w:instrText>
      </w:r>
      <w:r>
        <w:rPr>
          <w:sz w:val="20"/>
          <w:szCs w:val="20"/>
          <w:rFonts w:ascii="Georgia" w:hAnsi="Georgia"/>
        </w:rPr>
        <w:fldChar w:fldCharType="separate"/>
      </w:r>
      <w:bookmarkStart w:id="36" w:name="__Fieldmark__230_3588978614"/>
      <w:bookmarkStart w:id="37" w:name="__Fieldmark__230_3588978614"/>
      <w:bookmarkEnd w:id="37"/>
      <w:r>
        <w:rPr>
          <w:rFonts w:ascii="Georgia" w:hAnsi="Georgia"/>
          <w:sz w:val="20"/>
          <w:szCs w:val="20"/>
        </w:rPr>
      </w:r>
      <w:r>
        <w:rPr>
          <w:sz w:val="20"/>
          <w:szCs w:val="20"/>
          <w:rFonts w:ascii="Georgia" w:hAnsi="Georgia"/>
        </w:rPr>
        <w:fldChar w:fldCharType="end"/>
      </w:r>
      <w:bookmarkStart w:id="38" w:name="__Fieldmark__211_2238489465"/>
      <w:bookmarkStart w:id="39" w:name="__Fieldmark__180_757291034"/>
      <w:bookmarkStart w:id="40" w:name="__Fieldmark__174_96824579"/>
      <w:bookmarkStart w:id="41" w:name="__Fieldmark__724_2634340057"/>
      <w:bookmarkStart w:id="42" w:name="__Fieldmark__178_2707995144"/>
      <w:bookmarkStart w:id="43" w:name="__Fieldmark__211_1192391944"/>
      <w:bookmarkStart w:id="44" w:name="__Fieldmark__222_889538510"/>
      <w:bookmarkEnd w:id="38"/>
      <w:bookmarkEnd w:id="39"/>
      <w:bookmarkEnd w:id="40"/>
      <w:bookmarkEnd w:id="41"/>
      <w:bookmarkEnd w:id="42"/>
      <w:bookmarkEnd w:id="43"/>
      <w:bookmarkEnd w:id="44"/>
      <w:r>
        <w:rPr>
          <w:rFonts w:eastAsia="TimesNewRoman" w:cs="Times New Roman" w:ascii="Georgia" w:hAnsi="Georgia"/>
          <w:b w:val="false"/>
          <w:bCs w:val="false"/>
          <w:i w:val="false"/>
          <w:iCs w:val="false"/>
          <w:color w:val="000000"/>
          <w:sz w:val="20"/>
          <w:szCs w:val="20"/>
        </w:rPr>
        <w:t>che sussistono ………………………………………………………………………………………………………………………………...</w:t>
      </w:r>
      <w:bookmarkStart w:id="45" w:name="__Fieldmark__402_2465111185"/>
      <w:bookmarkStart w:id="46" w:name="__Fieldmark__402_24651111851"/>
      <w:bookmarkStart w:id="47" w:name="__Fieldmark__78_218457927"/>
      <w:bookmarkStart w:id="48" w:name="__Fieldmark__739_4174320024"/>
      <w:bookmarkStart w:id="49" w:name="__Fieldmark__59_991177857"/>
      <w:bookmarkStart w:id="50" w:name="__Fieldmark__53_3424315434"/>
      <w:bookmarkStart w:id="51" w:name="__Fieldmark__47_1301615582"/>
      <w:bookmarkStart w:id="52" w:name="__Fieldmark__355_141008178"/>
      <w:bookmarkStart w:id="53" w:name="__Fieldmark__325_3162125761"/>
      <w:bookmarkStart w:id="54" w:name="__Fieldmark__50_3365677509"/>
      <w:bookmarkStart w:id="55" w:name="__Fieldmark__56_4185717683"/>
      <w:bookmarkStart w:id="56" w:name="__Fieldmark__62_4038280099"/>
      <w:bookmarkStart w:id="57" w:name="__Fieldmark__72_3246192635"/>
      <w:bookmarkStart w:id="58" w:name="__Fieldmark__84_354098895"/>
      <w:bookmarkStart w:id="59" w:name="__Fieldmark__90_3180955337"/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eastAsia="Times New Roman" w:cs="Times New Roman" w:ascii="Georgia" w:hAnsi="Georgia"/>
          <w:b/>
          <w:bCs/>
          <w:caps/>
          <w:sz w:val="20"/>
          <w:szCs w:val="20"/>
          <w:lang w:eastAsia="ar-SA"/>
        </w:rPr>
        <w:t xml:space="preserve">                   </w:t>
      </w:r>
      <w:r>
        <w:rPr>
          <w:rFonts w:eastAsia="Times New Roman" w:cs="Times New Roman" w:ascii="Georgia" w:hAnsi="Georgia"/>
          <w:b w:val="false"/>
          <w:bCs w:val="false"/>
          <w:caps/>
          <w:sz w:val="20"/>
          <w:szCs w:val="20"/>
          <w:lang w:eastAsia="ar-SA"/>
        </w:rPr>
        <w:t>(nel caso descrivere la situazione sopra rappresentata)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A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DA COMPILARE SOLO PER LA LINEA A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Riqualificazione e valorizzazione degli spazi commerciali esterni e degli affacci su strada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 sottoscritto dichiara inoltre:</w:t>
      </w:r>
    </w:p>
    <w:p>
      <w:pPr>
        <w:pStyle w:val="Normal"/>
        <w:numPr>
          <w:ilvl w:val="0"/>
          <w:numId w:val="9"/>
        </w:numPr>
        <w:spacing w:lineRule="auto" w:line="360"/>
        <w:rPr/>
      </w:pPr>
      <w:r>
        <w:rPr>
          <w:rFonts w:ascii="Georgia" w:hAnsi="Georgia"/>
          <w:sz w:val="20"/>
          <w:szCs w:val="20"/>
        </w:rPr>
        <w:t>che l’attività è già operativa alla data di presentazione della domanda;</w:t>
      </w:r>
    </w:p>
    <w:p>
      <w:pPr>
        <w:pStyle w:val="Normal"/>
        <w:numPr>
          <w:ilvl w:val="0"/>
          <w:numId w:val="9"/>
        </w:numPr>
        <w:spacing w:lineRule="auto" w:line="360"/>
        <w:rPr/>
      </w:pPr>
      <w:r>
        <w:rPr>
          <w:rFonts w:ascii="Georgia" w:hAnsi="Georgia"/>
          <w:sz w:val="20"/>
          <w:szCs w:val="20"/>
        </w:rPr>
        <w:t>che l’intervento riguarda il seguente immobile / affaccio commerciale:</w:t>
      </w:r>
    </w:p>
    <w:p>
      <w:pPr>
        <w:pStyle w:val="Normal"/>
        <w:numPr>
          <w:ilvl w:val="0"/>
          <w:numId w:val="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l’intervento ricade: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fuori dal centro storico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nel perimetro del centro storico</w:t>
      </w:r>
    </w:p>
    <w:p>
      <w:pPr>
        <w:pStyle w:val="Normal"/>
        <w:numPr>
          <w:ilvl w:val="0"/>
          <w:numId w:val="1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gli interventi proposti: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non riguardano meri adeguamenti a obblighi normativi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non riguardano spese relative all’occupazione di suolo pubblico</w:t>
      </w:r>
    </w:p>
    <w:p>
      <w:pPr>
        <w:pStyle w:val="Normal"/>
        <w:numPr>
          <w:ilvl w:val="0"/>
          <w:numId w:val="1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breve descrizione sintetica dell’intervento: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5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6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7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8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B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DA COMPILARE SOLO PER LA LINEA B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Sostegno a nuove iniziative imprenditoriali e ad ampliamenti qualificati dell’offerta di servizi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 sottoscritto dichiara inoltre:</w:t>
      </w:r>
    </w:p>
    <w:p>
      <w:pPr>
        <w:pStyle w:val="Normal"/>
        <w:numPr>
          <w:ilvl w:val="0"/>
          <w:numId w:val="1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la proposta riguarda: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nuova attività non ancora avviata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attività avviata da non oltre 12 mesi</w:t>
      </w:r>
    </w:p>
    <w:p>
      <w:pPr>
        <w:pStyle w:val="Normal"/>
        <w:numPr>
          <w:ilvl w:val="0"/>
          <w:numId w:val="1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ampliamento qualificato dei servizi offerti</w:t>
      </w:r>
    </w:p>
    <w:p>
      <w:pPr>
        <w:pStyle w:val="Normal"/>
        <w:numPr>
          <w:ilvl w:val="0"/>
          <w:numId w:val="1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l’iniziativa sarà / è insediata in: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locale non sfitto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locale inutilizzato da meno di 6 mesi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locale inutilizzato da oltre 6 mesi e fino a 12 mesi</w:t>
      </w:r>
    </w:p>
    <w:p>
      <w:pPr>
        <w:pStyle w:val="Normal"/>
        <w:numPr>
          <w:ilvl w:val="0"/>
          <w:numId w:val="1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locale inutilizzato da oltre 12 mesi</w:t>
      </w:r>
    </w:p>
    <w:p>
      <w:pPr>
        <w:pStyle w:val="Normal"/>
        <w:numPr>
          <w:ilvl w:val="0"/>
          <w:numId w:val="1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l’iniziativa economica consiste in: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9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9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10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0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11" name="Form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1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1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 progetto prevede: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acquisto di arredi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acquisto di attrezzature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lavori di adeguamento o riqualificazione locali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innovazione tecnologica o digitale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ampliamento dei servizi offerti</w:t>
      </w:r>
    </w:p>
    <w:p>
      <w:pPr>
        <w:pStyle w:val="Normal"/>
        <w:numPr>
          <w:ilvl w:val="0"/>
          <w:numId w:val="18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eastAsia="Aptos" w:cs="" w:ascii="Georgia" w:hAnsi="Georgia" w:cstheme="minorBidi" w:eastAsiaTheme="minorHAnsi"/>
          <w:color w:val="auto"/>
          <w:kern w:val="0"/>
          <w:sz w:val="20"/>
          <w:szCs w:val="20"/>
          <w:lang w:val="it-IT" w:eastAsia="en-US" w:bidi="ar-SA"/>
        </w:rPr>
        <w:t>manutenzione straordinaria</w:t>
      </w:r>
      <w:r>
        <w:rPr>
          <w:rFonts w:ascii="Georgia" w:hAnsi="Georgia"/>
          <w:sz w:val="20"/>
          <w:szCs w:val="20"/>
        </w:rPr>
        <w:t xml:space="preserve"> __________________________________________</w:t>
      </w:r>
    </w:p>
    <w:p>
      <w:pPr>
        <w:pStyle w:val="Normal"/>
        <w:numPr>
          <w:ilvl w:val="0"/>
          <w:numId w:val="1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è allegato alla presente domanda il business plan / documento equivalente, come richiesto dal bando</w:t>
      </w:r>
    </w:p>
    <w:p>
      <w:pPr>
        <w:pStyle w:val="Normal"/>
        <w:numPr>
          <w:ilvl w:val="0"/>
          <w:numId w:val="19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che: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è presente almeno un titolare / amministratore / socio amministratore under 35</w:t>
      </w:r>
    </w:p>
    <w:p>
      <w:pPr>
        <w:pStyle w:val="Normal"/>
        <w:numPr>
          <w:ilvl w:val="0"/>
          <w:numId w:val="20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la componente under 35 è prevalente nella titolarità o governance dell’iniziativa</w:t>
      </w:r>
    </w:p>
    <w:p>
      <w:pPr>
        <w:pStyle w:val="Normal"/>
        <w:numPr>
          <w:ilvl w:val="0"/>
          <w:numId w:val="21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 il progetto comporta il seguente impegno occupazionale:</w:t>
      </w:r>
    </w:p>
    <w:p>
      <w:pPr>
        <w:pStyle w:val="Normal"/>
        <w:numPr>
          <w:ilvl w:val="0"/>
          <w:numId w:val="2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nessun nuovo inserimento</w:t>
      </w:r>
    </w:p>
    <w:p>
      <w:pPr>
        <w:pStyle w:val="Normal"/>
        <w:numPr>
          <w:ilvl w:val="0"/>
          <w:numId w:val="2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inserimento di n. 1 unità lavorativa</w:t>
      </w:r>
    </w:p>
    <w:p>
      <w:pPr>
        <w:pStyle w:val="Normal"/>
        <w:numPr>
          <w:ilvl w:val="0"/>
          <w:numId w:val="2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inserimento di n. ____ unità lavorative</w:t>
      </w:r>
    </w:p>
    <w:p>
      <w:pPr>
        <w:pStyle w:val="Normal"/>
        <w:numPr>
          <w:ilvl w:val="0"/>
          <w:numId w:val="22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inserimento di almeno n. ____ soggetti appartenenti a categorie protette o svantaggiate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SEZIONE C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DICHIARAZIONI FINALI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 sottoscritto dichiara inoltre:</w:t>
      </w:r>
    </w:p>
    <w:p>
      <w:pPr>
        <w:pStyle w:val="Normal"/>
        <w:numPr>
          <w:ilvl w:val="0"/>
          <w:numId w:val="2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aver preso integrale visione del bando e di accettarne senza riserva tutte le disposizioni;</w:t>
      </w:r>
    </w:p>
    <w:p>
      <w:pPr>
        <w:pStyle w:val="Normal"/>
        <w:numPr>
          <w:ilvl w:val="0"/>
          <w:numId w:val="2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essere consapevole che il contributo, se concesso, dovrà essere utilizzato esclusivamente per le finalità previste nel bando;</w:t>
      </w:r>
    </w:p>
    <w:p>
      <w:pPr>
        <w:pStyle w:val="Normal"/>
        <w:numPr>
          <w:ilvl w:val="0"/>
          <w:numId w:val="2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impegnarsi a presentare la rendicontazione nei termini e con le modalità stabilite dal bando e dall’eventuale atto di concessione;</w:t>
      </w:r>
    </w:p>
    <w:p>
      <w:pPr>
        <w:pStyle w:val="Normal"/>
        <w:numPr>
          <w:ilvl w:val="0"/>
          <w:numId w:val="2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impegnarsi a conservare la documentazione amministrativa, tecnica e contabile relativa all’intervento e a metterla a disposizione del Comune in caso di controllo;</w:t>
      </w:r>
    </w:p>
    <w:p>
      <w:pPr>
        <w:pStyle w:val="Normal"/>
        <w:numPr>
          <w:ilvl w:val="0"/>
          <w:numId w:val="2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autorizzare il Comune di Arese al trattamento dei dati personali ai fini della gestione del procedimento, nel rispetto della normativa vigente;</w:t>
      </w:r>
    </w:p>
    <w:p>
      <w:pPr>
        <w:pStyle w:val="Normal"/>
        <w:numPr>
          <w:ilvl w:val="0"/>
          <w:numId w:val="23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di essere consapevole che, in caso di dichiarazioni mendaci, falsità negli atti o uso di atti falsi, si applicano le sanzioni previste dalla legge e si decade dagli eventuali benefici conseguiti.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ELENCO DEGLI ALLEGATI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Il sottoscritto allega alla presente domanda: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Allegati obbligatori comuni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copia del documento di identità del sottoscrittore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visura camerale aggiornata, emessa da non oltre 30 giorni, ove dovuta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ultimo bilancio approvato o documento equivalente, ove disponibile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relazione descrittiva del progetto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quadro economico dell’intervento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fotografica ante intervento / dello stato dei luoghi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tecnica, grafica, planimetrica, prospettica o schematica dell’intervento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commerciale o tecnica relativa a materiali, arredi, attrezzature, corpi illuminanti, essenze o altri elementi previsti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dichiarazione relativa al titolare effettivo</w:t>
      </w:r>
    </w:p>
    <w:p>
      <w:pPr>
        <w:pStyle w:val="Normal"/>
        <w:numPr>
          <w:ilvl w:val="0"/>
          <w:numId w:val="24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dichiarazione relativa agli aiuti pubblici / regime di aiuto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Allegati specifici per la Linea A</w:t>
      </w:r>
    </w:p>
    <w:p>
      <w:pPr>
        <w:pStyle w:val="Normal"/>
        <w:numPr>
          <w:ilvl w:val="0"/>
          <w:numId w:val="2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attestante l’operatività dell’attività alla data di presentazione della domanda</w:t>
      </w:r>
    </w:p>
    <w:p>
      <w:pPr>
        <w:pStyle w:val="Normal"/>
        <w:numPr>
          <w:ilvl w:val="0"/>
          <w:numId w:val="25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documentazione specifica relativa agli elementi esterni / affacci / dehors / vetrine / insegne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Allegati specifici per la Linea B</w:t>
      </w:r>
    </w:p>
    <w:p>
      <w:pPr>
        <w:pStyle w:val="Normal"/>
        <w:numPr>
          <w:ilvl w:val="0"/>
          <w:numId w:val="2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business plan / documento equivalente</w:t>
      </w:r>
    </w:p>
    <w:p>
      <w:pPr>
        <w:pStyle w:val="Normal"/>
        <w:numPr>
          <w:ilvl w:val="0"/>
          <w:numId w:val="2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eventuale documentazione attestante il periodo di inutilizzo del locale</w:t>
      </w:r>
    </w:p>
    <w:p>
      <w:pPr>
        <w:pStyle w:val="Normal"/>
        <w:numPr>
          <w:ilvl w:val="0"/>
          <w:numId w:val="2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eventuale documentazione relativa alla giovane imprenditoria</w:t>
      </w:r>
    </w:p>
    <w:p>
      <w:pPr>
        <w:pStyle w:val="Normal"/>
        <w:numPr>
          <w:ilvl w:val="0"/>
          <w:numId w:val="26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eventuale documentazione relativa all’impegno occupazionale e inclusivo</w: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Allegati eventuali</w:t>
      </w:r>
    </w:p>
    <w:p>
      <w:pPr>
        <w:pStyle w:val="Normal"/>
        <w:numPr>
          <w:ilvl w:val="0"/>
          <w:numId w:val="2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preventivi</w:t>
      </w:r>
    </w:p>
    <w:p>
      <w:pPr>
        <w:pStyle w:val="Normal"/>
        <w:numPr>
          <w:ilvl w:val="0"/>
          <w:numId w:val="2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fatture</w:t>
      </w:r>
    </w:p>
    <w:p>
      <w:pPr>
        <w:pStyle w:val="Normal"/>
        <w:numPr>
          <w:ilvl w:val="0"/>
          <w:numId w:val="2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quietanze di pagamento</w:t>
      </w:r>
    </w:p>
    <w:p>
      <w:pPr>
        <w:pStyle w:val="Normal"/>
        <w:numPr>
          <w:ilvl w:val="0"/>
          <w:numId w:val="2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ulteriori dichiarazioni sostitutive</w:t>
      </w:r>
    </w:p>
    <w:p>
      <w:pPr>
        <w:pStyle w:val="Normal"/>
        <w:numPr>
          <w:ilvl w:val="0"/>
          <w:numId w:val="27"/>
        </w:numPr>
        <w:spacing w:lineRule="auto" w:line="360"/>
        <w:rPr>
          <w:rFonts w:ascii="Georgia" w:hAnsi="Georgia"/>
          <w:sz w:val="20"/>
          <w:szCs w:val="20"/>
        </w:rPr>
      </w:pPr>
      <w:r>
        <w:rPr>
          <w:rFonts w:cs="Segoe UI Symbol" w:ascii="Segoe UI Symbol" w:hAnsi="Segoe UI Symbol"/>
          <w:sz w:val="20"/>
          <w:szCs w:val="20"/>
        </w:rPr>
        <w:t>☐</w:t>
      </w:r>
      <w:r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altro __________________________________________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12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2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FIRMA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Luogo __________________________</w:t>
        <w:br/>
        <w:t>Data ____ /____ /________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Firma del richiedente / legale rappresentante</w: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13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3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sz w:val="20"/>
          <w:szCs w:val="20"/>
        </w:rPr>
      </w:pPr>
      <w:r>
        <w:rPr/>
        <mc:AlternateContent>
          <mc:Choice Requires="wps">
            <w:drawing>
              <wp:inline distT="0" distB="0" distL="0" distR="0">
                <wp:extent cx="6125845" cy="24765"/>
                <wp:effectExtent l="0" t="0" r="0" b="0"/>
                <wp:docPr id="14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040" cy="24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Forma14" path="m0,0l-2147483645,0l-2147483645,-2147483646l0,-2147483646xe" fillcolor="#a0a0a0" stroked="f" o:allowincell="f" style="position:absolute;margin-left:0pt;margin-top:-1.95pt;width:482.25pt;height:1.8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360" w:before="0" w:after="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>
      <w:pPr>
        <w:pStyle w:val="Normal"/>
        <w:spacing w:lineRule="auto" w:line="360" w:before="0" w:after="16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Cambria" w:hAnsi="Cambria"/>
          <w:b/>
          <w:b/>
          <w:bCs/>
          <w:sz w:val="20"/>
          <w:szCs w:val="20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>
          <w:rFonts w:ascii="Cambria" w:hAnsi="Cambria"/>
          <w:b/>
          <w:b/>
          <w:bCs/>
          <w:sz w:val="20"/>
          <w:szCs w:val="20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Cambria" w:hAnsi="Cambria"/>
          <w:b/>
          <w:bCs/>
          <w:sz w:val="20"/>
          <w:szCs w:val="20"/>
        </w:rPr>
        <w:t xml:space="preserve">INFORMATIVA AI SENSI ART. 13 REGOLAMENTO UE 2016/679 </w:t>
      </w:r>
      <w:r>
        <w:rPr>
          <w:rFonts w:ascii="Cambria" w:hAnsi="Cambria"/>
          <w:b/>
          <w:bCs/>
          <w:color w:val="000000"/>
          <w:sz w:val="20"/>
          <w:szCs w:val="20"/>
        </w:rPr>
        <w:t>(REGOLAMENTO GENERALE SULLA PROTEZIONE DEI DATI)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Cambria" w:hAnsi="Cambria"/>
          <w:sz w:val="20"/>
          <w:szCs w:val="20"/>
        </w:rPr>
        <w:t xml:space="preserve">Il Comune di Arese, in qualità di Titolare del Trattamento, garantisce la corretta tutela dei dati personali trattati, nel rispetto dei principi stabiliti dal GDPR 679/2016 e dalla normativa nazionale vigente. </w:t>
      </w:r>
      <w:bookmarkStart w:id="60" w:name="OBJ_PREFIX_DWT674_ZmEmailObjectHandler"/>
      <w:bookmarkStart w:id="61" w:name="OBJ_PREFIX_DWT1139_ZmEmailObjectHandler"/>
      <w:bookmarkStart w:id="62" w:name="OBJ_PREFIX_DWT1143_ZmEmailObjectHandler"/>
      <w:bookmarkStart w:id="63" w:name="OBJ_PREFIX_DWT8430_ZmEmailObjectHandler"/>
      <w:bookmarkStart w:id="64" w:name="OBJ_PREFIX_DWT8438_ZmEmailObjectHandler"/>
      <w:bookmarkEnd w:id="60"/>
      <w:bookmarkEnd w:id="61"/>
      <w:bookmarkEnd w:id="62"/>
      <w:bookmarkEnd w:id="63"/>
      <w:bookmarkEnd w:id="64"/>
      <w:r>
        <w:rPr>
          <w:rFonts w:ascii="Cambria" w:hAnsi="Cambria"/>
          <w:sz w:val="20"/>
          <w:szCs w:val="20"/>
        </w:rPr>
        <w:t xml:space="preserve">Il DPO (Data Protection Officer) è reperibile al seguente indirizzo mail: </w:t>
      </w:r>
      <w:bookmarkStart w:id="65" w:name="OBJ_PREFIX_DWT1629_ZmEmailObjectHandler"/>
      <w:bookmarkStart w:id="66" w:name="OBJ_PREFIX_DWT1624_ZmEmailObjectHandler"/>
      <w:bookmarkEnd w:id="65"/>
      <w:bookmarkEnd w:id="66"/>
      <w:r>
        <w:rPr>
          <w:rFonts w:ascii="Cambria" w:hAnsi="Cambria"/>
          <w:sz w:val="20"/>
          <w:szCs w:val="20"/>
        </w:rPr>
        <w:t xml:space="preserve">rpd@comune.arese.mi.it oppure al seguente numero 02.93527/202-251.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Cambria" w:hAnsi="Cambria"/>
          <w:sz w:val="20"/>
          <w:szCs w:val="20"/>
        </w:rPr>
        <w:t>Il trattamento dei dati è effettuato per finalità connesse all'espletamento di servizi debitamente annoverati nelle informative specifiche e in considerazione delle opportune basi giuridiche statuite dall’art. 6, comma 1, lett. b), c) d) e) f) del Reg. UE 2016/679; in caso diverso si procede alla raccolta del relativo consenso informato ai sensi degli artt. 6,  comma 1, lett. a) e 7.</w:t>
      </w:r>
      <w:bookmarkStart w:id="67" w:name="Copia_OBJ_PREFIX_DWT1140_ZmEmailObjectHa"/>
      <w:bookmarkStart w:id="68" w:name="Copia_OBJ_PREFIX_DWT1144_ZmEmailObjectHa"/>
      <w:bookmarkStart w:id="69" w:name="Copia_OBJ_PREFIX_DWT8431_ZmEmailObjectHa"/>
      <w:bookmarkStart w:id="70" w:name="Copia_OBJ_PREFIX_DWT8439_ZmEmailObjectHa"/>
      <w:bookmarkStart w:id="71" w:name="Copia_OBJ_PREFIX_DWT675_ZmEmailObjectHan"/>
      <w:bookmarkStart w:id="72" w:name="Copia_OBJ_PREFIX_DWT1141_ZmEmailObjectHa"/>
      <w:bookmarkStart w:id="73" w:name="Copia_OBJ_PREFIX_DWT1145_ZmEmailObjectHa"/>
      <w:bookmarkStart w:id="74" w:name="Copia_OBJ_PREFIX_DWT8432_ZmEmailObjectHa"/>
      <w:bookmarkStart w:id="75" w:name="Copia_OBJ_PREFIX_DWT8440_ZmEmailObjectHa"/>
      <w:bookmarkStart w:id="76" w:name="Copia_OBJ_PREFIX_DWT676_ZmEmailObjectHan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>
        <w:rPr>
          <w:rFonts w:ascii="Cambria" w:hAnsi="Cambria"/>
          <w:sz w:val="20"/>
          <w:szCs w:val="20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/>
      </w:pPr>
      <w:r>
        <w:rPr>
          <w:rStyle w:val="Carpredefinitoparagrafo"/>
          <w:rFonts w:ascii="Cambria" w:hAnsi="Cambria"/>
          <w:sz w:val="20"/>
          <w:szCs w:val="20"/>
        </w:rPr>
        <w:t xml:space="preserve">L’interessato potrà richiedere in qualsiasi momento l'accesso ai suoi dati personali, la rettifica, la cancellazione, la limitazione del trattamento degli stessi o di opporsi al loro trattamento, </w:t>
      </w:r>
      <w:r>
        <w:rPr>
          <w:rFonts w:ascii="Cambria" w:hAnsi="Cambria"/>
          <w:sz w:val="20"/>
          <w:szCs w:val="20"/>
        </w:rPr>
        <w:t>scrivendo direttamente al Titolare del trattamento via posta (Arese, Via Roma, 2 – cap. 20044), a mezzo pec (</w:t>
      </w:r>
      <w:hyperlink r:id="rId2" w:tgtFrame="_blank">
        <w:bookmarkStart w:id="77" w:name="OBJ_PREFIX_DWT1625_ZmEmailObjectHandler"/>
        <w:bookmarkStart w:id="78" w:name="OBJ_PREFIX_DWT1630_ZmEmailObjectHandler"/>
        <w:bookmarkEnd w:id="77"/>
        <w:bookmarkEnd w:id="78"/>
        <w:r>
          <w:rPr>
            <w:rStyle w:val="CollegamentoInternet"/>
            <w:rFonts w:ascii="Cambria" w:hAnsi="Cambria"/>
            <w:sz w:val="20"/>
            <w:szCs w:val="20"/>
          </w:rPr>
          <w:t>protocollo@cert.comune.arese.mi.it</w:t>
        </w:r>
      </w:hyperlink>
      <w:r>
        <w:rPr>
          <w:rFonts w:ascii="Cambria" w:hAnsi="Cambria"/>
          <w:sz w:val="20"/>
          <w:szCs w:val="20"/>
        </w:rPr>
        <w:t>) o tramite e-mail (</w:t>
      </w:r>
      <w:hyperlink r:id="rId3">
        <w:bookmarkStart w:id="79" w:name="OBJ_PREFIX_DWT1626_ZmEmailObjectHandler"/>
        <w:bookmarkStart w:id="80" w:name="OBJ_PREFIX_DWT1631_ZmEmailObjectHandler"/>
        <w:bookmarkEnd w:id="79"/>
        <w:bookmarkEnd w:id="80"/>
        <w:r>
          <w:rPr>
            <w:rStyle w:val="CollegamentoInternet"/>
            <w:rFonts w:ascii="Cambria" w:hAnsi="Cambria"/>
            <w:sz w:val="20"/>
            <w:szCs w:val="20"/>
          </w:rPr>
          <w:t>protocollo@comune.arese.mi.it</w:t>
        </w:r>
      </w:hyperlink>
      <w:r>
        <w:rPr>
          <w:rFonts w:ascii="Cambria" w:hAnsi="Cambria"/>
          <w:sz w:val="20"/>
          <w:szCs w:val="20"/>
        </w:rPr>
        <w:t xml:space="preserve">)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both"/>
        <w:rPr/>
      </w:pPr>
      <w:r>
        <w:rPr>
          <w:rFonts w:ascii="Cambria" w:hAnsi="Cambria"/>
          <w:sz w:val="20"/>
          <w:szCs w:val="20"/>
        </w:rPr>
        <w:t>L’informativa estesa è reperibile sul sito internet (</w:t>
      </w:r>
      <w:hyperlink r:id="rId4" w:tgtFrame="_blank">
        <w:bookmarkStart w:id="81" w:name="OBJ_PREFIX_DWT1627_com_zimbra_url"/>
        <w:bookmarkStart w:id="82" w:name="OBJ_PREFIX_DWT1632_com_zimbra_url"/>
        <w:bookmarkEnd w:id="81"/>
        <w:bookmarkEnd w:id="82"/>
        <w:r>
          <w:rPr>
            <w:rStyle w:val="CollegamentoInternet"/>
            <w:rFonts w:ascii="Cambria" w:hAnsi="Cambria"/>
            <w:sz w:val="20"/>
            <w:szCs w:val="20"/>
          </w:rPr>
          <w:t>https://www.comune.arese.mi.it</w:t>
        </w:r>
      </w:hyperlink>
      <w:r>
        <w:rPr>
          <w:rFonts w:ascii="Cambria" w:hAnsi="Cambria"/>
          <w:sz w:val="20"/>
          <w:szCs w:val="20"/>
        </w:rPr>
        <w:t xml:space="preserve">) al seguente link </w:t>
      </w:r>
      <w:hyperlink r:id="rId5" w:tgtFrame="_blank">
        <w:bookmarkStart w:id="83" w:name="OBJ_PREFIX_DWT1628_com_zimbra_url"/>
        <w:bookmarkStart w:id="84" w:name="OBJ_PREFIX_DWT1633_com_zimbra_url"/>
        <w:bookmarkEnd w:id="83"/>
        <w:bookmarkEnd w:id="84"/>
        <w:r>
          <w:rPr>
            <w:rStyle w:val="CollegamentoInternet"/>
            <w:rFonts w:ascii="Cambria" w:hAnsi="Cambria"/>
            <w:sz w:val="20"/>
            <w:szCs w:val="20"/>
          </w:rPr>
          <w:t>https://comune.arese.mi.it/informativa-privacy/informative/</w:t>
        </w:r>
      </w:hyperlink>
      <w:r>
        <w:rPr>
          <w:rFonts w:ascii="Cambria" w:hAnsi="Cambria"/>
          <w:sz w:val="20"/>
          <w:szCs w:val="20"/>
        </w:rPr>
        <w:t xml:space="preserve"> oppure presso il competente ufficio.</w:t>
      </w:r>
    </w:p>
    <w:p>
      <w:pPr>
        <w:pStyle w:val="Normal"/>
        <w:suppressAutoHyphens w:val="true"/>
        <w:spacing w:lineRule="auto" w:line="360"/>
        <w:ind w:left="-567" w:right="0" w:hanging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Cambria" w:hAnsi="Cambria"/>
          <w:sz w:val="20"/>
          <w:szCs w:val="20"/>
        </w:rPr>
        <w:t>PER PRESA VISIONE DELL'INFORMATIVA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/>
      </w:pPr>
      <w:r>
        <w:rPr>
          <w:rStyle w:val="Carpredefinitoparagrafo"/>
          <w:rFonts w:ascii="Cambria" w:hAnsi="Cambria"/>
          <w:sz w:val="20"/>
          <w:szCs w:val="20"/>
        </w:rPr>
        <w:t>Il/La sottoscritto/a dichiara di aver preso visione dell'informativa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left"/>
        <w:rPr>
          <w:rFonts w:ascii="Georgia" w:hAnsi="Georgia"/>
          <w:sz w:val="20"/>
          <w:szCs w:val="20"/>
        </w:rPr>
      </w:pPr>
      <w:r>
        <w:rPr>
          <w:rStyle w:val="Carpredefinitoparagrafo"/>
          <w:rFonts w:ascii="Cambria" w:hAnsi="Cambria"/>
          <w:sz w:val="20"/>
          <w:szCs w:val="20"/>
        </w:rPr>
        <w:t>Luogo e data...........................................</w:t>
        <w:tab/>
        <w:t>Firma ...................................................................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Georgia">
    <w:charset w:val="00"/>
    <w:family w:val="roman"/>
    <w:pitch w:val="variable"/>
  </w:font>
  <w:font w:name="Segoe UI Symbol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33362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33362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33362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33362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33362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33362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33362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33362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33362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33362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333623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333623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333623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333623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333623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333623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333623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333623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33362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33362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33362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33623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333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623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PidipaginaCarattere">
    <w:name w:val="Piè di pagina Carattere"/>
    <w:qFormat/>
    <w:rPr>
      <w:rFonts w:cs="Times New Roman"/>
      <w:sz w:val="20"/>
      <w:szCs w:val="20"/>
    </w:rPr>
  </w:style>
  <w:style w:type="character" w:styleId="Strong">
    <w:name w:val="Strong"/>
    <w:qFormat/>
    <w:rPr>
      <w:b/>
      <w:bCs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ollegamentoInternet">
    <w:name w:val="Collegamento Internet"/>
    <w:basedOn w:val="DefaultParagraphFon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33362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333623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33362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62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33362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TableParagraph">
    <w:name w:val="Table Paragraph"/>
    <w:basedOn w:val="Normal"/>
    <w:qFormat/>
    <w:pPr/>
    <w:rPr/>
  </w:style>
  <w:style w:type="paragraph" w:styleId="Default">
    <w:name w:val="Default"/>
    <w:basedOn w:val="Normal"/>
    <w:qFormat/>
    <w:pPr/>
    <w:rPr>
      <w:rFonts w:eastAsia="Times New Roman" w:cs="Times New Roman"/>
      <w:color w:val="000000"/>
    </w:rPr>
  </w:style>
  <w:style w:type="paragraph" w:styleId="NoSpacing">
    <w:name w:val="No Spacing"/>
    <w:qFormat/>
    <w:pPr>
      <w:widowControl w:val="false"/>
      <w:suppressAutoHyphens w:val="false"/>
      <w:bidi w:val="0"/>
      <w:spacing w:before="0" w:after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andard">
    <w:name w:val="Standard"/>
    <w:basedOn w:val="Normal"/>
    <w:qFormat/>
    <w:pPr/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beforeAutospacing="1" w:after="119"/>
    </w:pPr>
    <w:rPr>
      <w:rFonts w:ascii="Times New Roman" w:hAnsi="Times New Roman" w:eastAsia="Times New Roman"/>
      <w:color w:val="000000"/>
    </w:rPr>
  </w:style>
  <w:style w:type="paragraph" w:styleId="Western">
    <w:name w:val="western"/>
    <w:basedOn w:val="Normal"/>
    <w:qFormat/>
    <w:pPr>
      <w:suppressAutoHyphens w:val="false"/>
      <w:spacing w:beforeAutospacing="1" w:afterAutospacing="1"/>
      <w:jc w:val="both"/>
    </w:pPr>
    <w:rPr>
      <w:rFonts w:ascii="Bookman Old Style" w:hAnsi="Bookman Old Style" w:eastAsia="Times New Roman"/>
      <w:color w:val="000000"/>
    </w:rPr>
  </w:style>
  <w:style w:type="paragraph" w:styleId="Numeroelenco1">
    <w:name w:val="Numero elenco1"/>
    <w:basedOn w:val="Normal"/>
    <w:qFormat/>
    <w:pPr>
      <w:tabs>
        <w:tab w:val="clear" w:pos="708"/>
        <w:tab w:val="left" w:pos="3960" w:leader="none"/>
      </w:tabs>
      <w:ind w:left="360" w:hanging="360"/>
    </w:pPr>
    <w:rPr>
      <w:rFonts w:ascii="Times New Roman" w:hAnsi="Times New Roman" w:eastAsia="Times New Roman"/>
      <w:lang w:eastAsia="ar-SA"/>
    </w:rPr>
  </w:style>
  <w:style w:type="paragraph" w:styleId="Corpodeltesto21">
    <w:name w:val="Corpo del testo 21"/>
    <w:basedOn w:val="Normal"/>
    <w:qFormat/>
    <w:pPr>
      <w:jc w:val="both"/>
    </w:pPr>
    <w:rPr>
      <w:rFonts w:ascii="Times New Roman" w:hAnsi="Times New Roman" w:eastAsia="Times New Roman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omune.arese.mi.it" TargetMode="External"/><Relationship Id="rId3" Type="http://schemas.openxmlformats.org/officeDocument/2006/relationships/hyperlink" Target="mailto:protocollo@comune.arese.mi.it" TargetMode="External"/><Relationship Id="rId4" Type="http://schemas.openxmlformats.org/officeDocument/2006/relationships/hyperlink" Target="https://www.comune.arese.mi.it/" TargetMode="External"/><Relationship Id="rId5" Type="http://schemas.openxmlformats.org/officeDocument/2006/relationships/hyperlink" Target="https://comune.arese.mi.it/informativa-privacy/informative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LibreOffice/7.2.2.2$Windows_X86_64 LibreOffice_project/02b2acce88a210515b4a5bb2e46cbfb63fe97d56</Application>
  <AppVersion>15.0000</AppVersion>
  <Pages>8</Pages>
  <Words>1625</Words>
  <Characters>9977</Characters>
  <CharactersWithSpaces>11556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cuzzola</dc:creator>
  <dc:description/>
  <dc:language>it-IT</dc:language>
  <cp:lastModifiedBy/>
  <dcterms:modified xsi:type="dcterms:W3CDTF">2026-05-16T14:52:09Z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